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D2" w:rsidRPr="00CE413A" w:rsidRDefault="001D50D2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rPr>
          <w:rFonts w:ascii="Arial" w:hAnsi="Arial" w:cs="Arial"/>
        </w:rPr>
      </w:pPr>
      <w:r w:rsidRPr="00CE413A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-154940</wp:posOffset>
            </wp:positionV>
            <wp:extent cx="387350" cy="526415"/>
            <wp:effectExtent l="0" t="0" r="0" b="6985"/>
            <wp:wrapSquare wrapText="bothSides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340" w:rsidRPr="00CE413A" w:rsidRDefault="00F51340" w:rsidP="00CE413A">
      <w:pPr>
        <w:pStyle w:val="ConsPlusNormal"/>
        <w:ind w:firstLine="6237"/>
        <w:rPr>
          <w:sz w:val="24"/>
          <w:szCs w:val="24"/>
        </w:rPr>
      </w:pPr>
    </w:p>
    <w:p w:rsidR="00F51340" w:rsidRPr="00CE413A" w:rsidRDefault="00F51340" w:rsidP="00CE413A">
      <w:pPr>
        <w:pStyle w:val="ConsPlusNormal"/>
        <w:rPr>
          <w:sz w:val="24"/>
          <w:szCs w:val="24"/>
        </w:rPr>
      </w:pPr>
    </w:p>
    <w:p w:rsidR="00F51340" w:rsidRPr="00CE413A" w:rsidRDefault="00F51340" w:rsidP="00CE413A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CE413A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F51340" w:rsidRPr="00CE413A" w:rsidRDefault="00F51340" w:rsidP="00CE413A">
      <w:pPr>
        <w:pStyle w:val="1"/>
        <w:pBdr>
          <w:bottom w:val="thinThickSmallGap" w:sz="2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CE413A">
        <w:rPr>
          <w:rFonts w:ascii="Arial" w:hAnsi="Arial" w:cs="Arial"/>
          <w:color w:val="000000"/>
          <w:sz w:val="24"/>
          <w:szCs w:val="24"/>
        </w:rPr>
        <w:t>КАЛАЧЁВСКОГО МУНИЦИПАЛЬНОГО РАЙОНА</w:t>
      </w:r>
      <w:r w:rsidRPr="00CE413A">
        <w:rPr>
          <w:rFonts w:ascii="Arial" w:hAnsi="Arial" w:cs="Arial"/>
          <w:color w:val="000000"/>
          <w:sz w:val="24"/>
          <w:szCs w:val="24"/>
        </w:rPr>
        <w:br/>
        <w:t>ВОЛГОГРАДСКОЙ ОБЛАСТИ</w:t>
      </w:r>
    </w:p>
    <w:p w:rsidR="00F51340" w:rsidRPr="00CE413A" w:rsidRDefault="00F51340" w:rsidP="00CE413A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  <w:bCs/>
        </w:rPr>
      </w:pPr>
      <w:proofErr w:type="gramStart"/>
      <w:r w:rsidRPr="00CE413A">
        <w:rPr>
          <w:rFonts w:ascii="Arial" w:hAnsi="Arial" w:cs="Arial"/>
          <w:b/>
          <w:bCs/>
        </w:rPr>
        <w:t>П</w:t>
      </w:r>
      <w:proofErr w:type="gramEnd"/>
      <w:r w:rsidRPr="00CE413A">
        <w:rPr>
          <w:rFonts w:ascii="Arial" w:hAnsi="Arial" w:cs="Arial"/>
          <w:b/>
          <w:bCs/>
        </w:rPr>
        <w:t xml:space="preserve"> О С Т А Н О В Л Е Н И Е</w:t>
      </w:r>
    </w:p>
    <w:p w:rsidR="00F51340" w:rsidRPr="00CE413A" w:rsidRDefault="00F51340" w:rsidP="00CE413A">
      <w:pPr>
        <w:rPr>
          <w:rFonts w:ascii="Arial" w:hAnsi="Arial" w:cs="Arial"/>
        </w:rPr>
      </w:pPr>
      <w:r w:rsidRPr="00CE413A">
        <w:rPr>
          <w:rFonts w:ascii="Arial" w:hAnsi="Arial" w:cs="Arial"/>
        </w:rPr>
        <w:t>от   17.09. 2015 г. № 894</w:t>
      </w:r>
    </w:p>
    <w:p w:rsidR="00CE413A" w:rsidRPr="00CE413A" w:rsidRDefault="00CE413A" w:rsidP="00CE413A">
      <w:pPr>
        <w:ind w:firstLine="708"/>
        <w:jc w:val="both"/>
        <w:rPr>
          <w:rFonts w:ascii="Arial" w:hAnsi="Arial" w:cs="Arial"/>
          <w:b/>
        </w:rPr>
      </w:pPr>
    </w:p>
    <w:p w:rsidR="00F51340" w:rsidRPr="00CE413A" w:rsidRDefault="00F51340" w:rsidP="00CE413A">
      <w:pPr>
        <w:ind w:firstLine="708"/>
        <w:jc w:val="both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Об утверждении административного регламента по предоставлению  муниципальной услуги «Показ концертов и концертных программ»</w:t>
      </w:r>
    </w:p>
    <w:p w:rsidR="00CE413A" w:rsidRPr="00CE413A" w:rsidRDefault="00CE413A" w:rsidP="00CE413A">
      <w:pPr>
        <w:ind w:firstLine="708"/>
        <w:jc w:val="both"/>
        <w:rPr>
          <w:rFonts w:ascii="Arial" w:hAnsi="Arial" w:cs="Arial"/>
        </w:rPr>
      </w:pPr>
    </w:p>
    <w:p w:rsidR="00F51340" w:rsidRPr="00CE413A" w:rsidRDefault="00F51340" w:rsidP="00CE413A">
      <w:pPr>
        <w:ind w:firstLine="708"/>
        <w:jc w:val="both"/>
        <w:rPr>
          <w:rFonts w:ascii="Arial" w:hAnsi="Arial" w:cs="Arial"/>
        </w:rPr>
      </w:pPr>
      <w:proofErr w:type="gramStart"/>
      <w:r w:rsidRPr="00CE413A">
        <w:rPr>
          <w:rFonts w:ascii="Arial" w:hAnsi="Arial" w:cs="Arial"/>
        </w:rPr>
        <w:t xml:space="preserve">В соответствии  с Федеральным законом от  27.07.2010 г. № 210 – 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E413A">
        <w:rPr>
          <w:rFonts w:ascii="Arial" w:hAnsi="Arial" w:cs="Arial"/>
        </w:rPr>
        <w:t>Калачевского</w:t>
      </w:r>
      <w:proofErr w:type="spellEnd"/>
      <w:r w:rsidRPr="00CE413A">
        <w:rPr>
          <w:rFonts w:ascii="Arial" w:hAnsi="Arial" w:cs="Arial"/>
        </w:rPr>
        <w:t xml:space="preserve"> муниципального района Волгоградской области от 28.10.2011 г. № 1950 «О порядке формирования и ведения муниципальной информационной системы «Реестр муниципальных услуг (функций) </w:t>
      </w:r>
      <w:proofErr w:type="spellStart"/>
      <w:r w:rsidRPr="00CE413A">
        <w:rPr>
          <w:rFonts w:ascii="Arial" w:hAnsi="Arial" w:cs="Arial"/>
        </w:rPr>
        <w:t>Калачевского</w:t>
      </w:r>
      <w:proofErr w:type="spellEnd"/>
      <w:r w:rsidRPr="00CE413A">
        <w:rPr>
          <w:rFonts w:ascii="Arial" w:hAnsi="Arial" w:cs="Arial"/>
        </w:rPr>
        <w:t xml:space="preserve"> муниципального района», руководствуясь Постановлением администрации </w:t>
      </w:r>
      <w:proofErr w:type="spellStart"/>
      <w:r w:rsidRPr="00CE413A">
        <w:rPr>
          <w:rFonts w:ascii="Arial" w:hAnsi="Arial" w:cs="Arial"/>
        </w:rPr>
        <w:t>Калачевского</w:t>
      </w:r>
      <w:proofErr w:type="spellEnd"/>
      <w:r w:rsidRPr="00CE413A">
        <w:rPr>
          <w:rFonts w:ascii="Arial" w:hAnsi="Arial" w:cs="Arial"/>
        </w:rPr>
        <w:t xml:space="preserve"> муниципального района Волгоградской области от 16.04.2015 г. № 481 «Об утверждении порядка разработки и</w:t>
      </w:r>
      <w:proofErr w:type="gramEnd"/>
      <w:r w:rsidRPr="00CE413A">
        <w:rPr>
          <w:rFonts w:ascii="Arial" w:hAnsi="Arial" w:cs="Arial"/>
        </w:rPr>
        <w:t xml:space="preserve"> утверждения административных регламентов предоставления муниципальных услуг», Уставом </w:t>
      </w:r>
      <w:proofErr w:type="spellStart"/>
      <w:r w:rsidRPr="00CE413A">
        <w:rPr>
          <w:rFonts w:ascii="Arial" w:hAnsi="Arial" w:cs="Arial"/>
        </w:rPr>
        <w:t>Калачевского</w:t>
      </w:r>
      <w:proofErr w:type="spellEnd"/>
      <w:r w:rsidRPr="00CE413A">
        <w:rPr>
          <w:rFonts w:ascii="Arial" w:hAnsi="Arial" w:cs="Arial"/>
        </w:rPr>
        <w:t xml:space="preserve"> муниципального района,</w:t>
      </w:r>
    </w:p>
    <w:p w:rsidR="00F51340" w:rsidRPr="00CE413A" w:rsidRDefault="00F51340" w:rsidP="00CE413A">
      <w:pPr>
        <w:ind w:firstLine="708"/>
        <w:jc w:val="both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постановляю: </w:t>
      </w:r>
    </w:p>
    <w:p w:rsidR="00F51340" w:rsidRPr="00CE413A" w:rsidRDefault="00F51340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1. Утвердить административный регламент по предоставлению  муниципальной услуги «Показ концертов и концертных программ</w:t>
      </w:r>
      <w:proofErr w:type="gramStart"/>
      <w:r w:rsidRPr="00CE413A">
        <w:rPr>
          <w:rFonts w:ascii="Arial" w:hAnsi="Arial" w:cs="Arial"/>
        </w:rPr>
        <w:t>»(</w:t>
      </w:r>
      <w:proofErr w:type="gramEnd"/>
      <w:r w:rsidRPr="00CE413A">
        <w:rPr>
          <w:rFonts w:ascii="Arial" w:hAnsi="Arial" w:cs="Arial"/>
        </w:rPr>
        <w:t>Приложение).</w:t>
      </w:r>
    </w:p>
    <w:p w:rsidR="00F51340" w:rsidRPr="00CE413A" w:rsidRDefault="00F51340" w:rsidP="00CE413A">
      <w:pPr>
        <w:pStyle w:val="a7"/>
        <w:ind w:left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F51340" w:rsidRPr="00CE413A" w:rsidRDefault="00F51340" w:rsidP="00CE413A">
      <w:pPr>
        <w:jc w:val="both"/>
        <w:rPr>
          <w:rFonts w:ascii="Arial" w:hAnsi="Arial" w:cs="Arial"/>
        </w:rPr>
      </w:pPr>
    </w:p>
    <w:p w:rsidR="00F51340" w:rsidRPr="00CE413A" w:rsidRDefault="00F51340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CE413A">
        <w:rPr>
          <w:rFonts w:ascii="Arial" w:hAnsi="Arial" w:cs="Arial"/>
        </w:rPr>
        <w:t>Калачевского</w:t>
      </w:r>
      <w:proofErr w:type="spellEnd"/>
      <w:r w:rsidRPr="00CE413A">
        <w:rPr>
          <w:rFonts w:ascii="Arial" w:hAnsi="Arial" w:cs="Arial"/>
        </w:rPr>
        <w:t xml:space="preserve"> муниципального района С.Г. </w:t>
      </w:r>
      <w:proofErr w:type="spellStart"/>
      <w:r w:rsidRPr="00CE413A">
        <w:rPr>
          <w:rFonts w:ascii="Arial" w:hAnsi="Arial" w:cs="Arial"/>
        </w:rPr>
        <w:t>Подсеваткина</w:t>
      </w:r>
      <w:proofErr w:type="spellEnd"/>
      <w:r w:rsidRPr="00CE413A">
        <w:rPr>
          <w:rFonts w:ascii="Arial" w:hAnsi="Arial" w:cs="Arial"/>
        </w:rPr>
        <w:t xml:space="preserve">. </w:t>
      </w:r>
    </w:p>
    <w:p w:rsidR="00F51340" w:rsidRPr="00CE413A" w:rsidRDefault="00F51340" w:rsidP="00CE413A">
      <w:pPr>
        <w:jc w:val="both"/>
        <w:rPr>
          <w:rFonts w:ascii="Arial" w:hAnsi="Arial" w:cs="Arial"/>
        </w:rPr>
      </w:pPr>
    </w:p>
    <w:p w:rsidR="00F51340" w:rsidRPr="00CE413A" w:rsidRDefault="00F51340" w:rsidP="00CE413A">
      <w:pPr>
        <w:jc w:val="both"/>
        <w:rPr>
          <w:rFonts w:ascii="Arial" w:hAnsi="Arial" w:cs="Arial"/>
          <w:b/>
        </w:rPr>
      </w:pPr>
    </w:p>
    <w:p w:rsidR="00F51340" w:rsidRPr="00CE413A" w:rsidRDefault="00F51340" w:rsidP="00CE413A">
      <w:pPr>
        <w:jc w:val="both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Глава администрации </w:t>
      </w:r>
      <w:proofErr w:type="spellStart"/>
      <w:r w:rsidRPr="00CE413A">
        <w:rPr>
          <w:rFonts w:ascii="Arial" w:hAnsi="Arial" w:cs="Arial"/>
          <w:b/>
        </w:rPr>
        <w:t>Калачевского</w:t>
      </w:r>
      <w:proofErr w:type="spellEnd"/>
    </w:p>
    <w:p w:rsidR="00F51340" w:rsidRPr="00CE413A" w:rsidRDefault="00F51340" w:rsidP="00CE413A">
      <w:pPr>
        <w:jc w:val="both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муниципального района                                                                   С.А. Тюрин </w:t>
      </w:r>
    </w:p>
    <w:p w:rsidR="00F51340" w:rsidRPr="00CE413A" w:rsidRDefault="00F51340" w:rsidP="00CE413A">
      <w:pPr>
        <w:jc w:val="both"/>
        <w:rPr>
          <w:rFonts w:ascii="Arial" w:hAnsi="Arial" w:cs="Arial"/>
          <w:b/>
        </w:rPr>
      </w:pPr>
    </w:p>
    <w:p w:rsidR="00F51340" w:rsidRPr="00CE413A" w:rsidRDefault="00F51340" w:rsidP="00CE413A">
      <w:pPr>
        <w:rPr>
          <w:rFonts w:ascii="Arial" w:hAnsi="Arial" w:cs="Arial"/>
        </w:rPr>
      </w:pPr>
    </w:p>
    <w:p w:rsidR="00F51340" w:rsidRPr="00CE413A" w:rsidRDefault="00F51340" w:rsidP="00CE413A">
      <w:pPr>
        <w:rPr>
          <w:rFonts w:ascii="Arial" w:hAnsi="Arial" w:cs="Arial"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Default="00F51340" w:rsidP="00CE413A">
      <w:pPr>
        <w:jc w:val="center"/>
        <w:rPr>
          <w:rFonts w:ascii="Arial" w:hAnsi="Arial" w:cs="Arial"/>
          <w:b/>
        </w:rPr>
      </w:pPr>
    </w:p>
    <w:p w:rsidR="00CE413A" w:rsidRDefault="00CE413A" w:rsidP="00CE413A">
      <w:pPr>
        <w:jc w:val="center"/>
        <w:rPr>
          <w:rFonts w:ascii="Arial" w:hAnsi="Arial" w:cs="Arial"/>
          <w:b/>
        </w:rPr>
      </w:pPr>
    </w:p>
    <w:p w:rsidR="00CE413A" w:rsidRDefault="00CE413A" w:rsidP="00CE413A">
      <w:pPr>
        <w:jc w:val="center"/>
        <w:rPr>
          <w:rFonts w:ascii="Arial" w:hAnsi="Arial" w:cs="Arial"/>
          <w:b/>
        </w:rPr>
      </w:pPr>
    </w:p>
    <w:p w:rsidR="00CE413A" w:rsidRDefault="00CE413A" w:rsidP="00CE413A">
      <w:pPr>
        <w:jc w:val="center"/>
        <w:rPr>
          <w:rFonts w:ascii="Arial" w:hAnsi="Arial" w:cs="Arial"/>
          <w:b/>
        </w:rPr>
      </w:pPr>
    </w:p>
    <w:p w:rsidR="00CE413A" w:rsidRPr="00CE413A" w:rsidRDefault="00CE413A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F51340" w:rsidRPr="00CE413A" w:rsidRDefault="00F51340" w:rsidP="00CE413A">
      <w:pPr>
        <w:jc w:val="center"/>
        <w:rPr>
          <w:rFonts w:ascii="Arial" w:hAnsi="Arial" w:cs="Arial"/>
          <w:b/>
        </w:rPr>
      </w:pPr>
    </w:p>
    <w:p w:rsidR="001D50D2" w:rsidRPr="00CE413A" w:rsidRDefault="001D50D2" w:rsidP="00CE413A">
      <w:pPr>
        <w:pStyle w:val="ConsPlusNormal"/>
        <w:jc w:val="right"/>
        <w:rPr>
          <w:b/>
          <w:bCs/>
          <w:sz w:val="24"/>
          <w:szCs w:val="24"/>
        </w:rPr>
      </w:pPr>
      <w:r w:rsidRPr="00CE413A">
        <w:rPr>
          <w:b/>
          <w:bCs/>
          <w:sz w:val="24"/>
          <w:szCs w:val="24"/>
        </w:rPr>
        <w:t xml:space="preserve">ПРИЛОЖЕНИЕ </w:t>
      </w:r>
    </w:p>
    <w:p w:rsidR="001D50D2" w:rsidRPr="00CE413A" w:rsidRDefault="001D50D2" w:rsidP="00CE413A">
      <w:pPr>
        <w:pStyle w:val="ConsPlusNormal"/>
        <w:jc w:val="right"/>
        <w:rPr>
          <w:bCs/>
          <w:sz w:val="24"/>
          <w:szCs w:val="24"/>
        </w:rPr>
      </w:pPr>
      <w:r w:rsidRPr="00CE413A">
        <w:rPr>
          <w:bCs/>
          <w:sz w:val="24"/>
          <w:szCs w:val="24"/>
        </w:rPr>
        <w:t>к Постановлению администрации</w:t>
      </w:r>
    </w:p>
    <w:p w:rsidR="001D50D2" w:rsidRPr="00CE413A" w:rsidRDefault="001D50D2" w:rsidP="00CE413A">
      <w:pPr>
        <w:pStyle w:val="ConsPlusNormal"/>
        <w:jc w:val="right"/>
        <w:rPr>
          <w:bCs/>
          <w:sz w:val="24"/>
          <w:szCs w:val="24"/>
        </w:rPr>
      </w:pPr>
      <w:r w:rsidRPr="00CE413A">
        <w:rPr>
          <w:bCs/>
          <w:sz w:val="24"/>
          <w:szCs w:val="24"/>
        </w:rPr>
        <w:t xml:space="preserve">Калачевского муниципального района </w:t>
      </w:r>
    </w:p>
    <w:p w:rsidR="001D50D2" w:rsidRPr="00CE413A" w:rsidRDefault="00F51340" w:rsidP="00CE413A">
      <w:pPr>
        <w:pStyle w:val="ConsPlusNormal"/>
        <w:jc w:val="center"/>
        <w:rPr>
          <w:bCs/>
          <w:sz w:val="24"/>
          <w:szCs w:val="24"/>
        </w:rPr>
      </w:pPr>
      <w:r w:rsidRPr="00CE413A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CE413A">
        <w:rPr>
          <w:bCs/>
          <w:sz w:val="24"/>
          <w:szCs w:val="24"/>
        </w:rPr>
        <w:t xml:space="preserve">      </w:t>
      </w:r>
      <w:r w:rsidRPr="00CE413A">
        <w:rPr>
          <w:bCs/>
          <w:sz w:val="24"/>
          <w:szCs w:val="24"/>
        </w:rPr>
        <w:t>от 17.09.</w:t>
      </w:r>
      <w:r w:rsidR="001D50D2" w:rsidRPr="00CE413A">
        <w:rPr>
          <w:bCs/>
          <w:sz w:val="24"/>
          <w:szCs w:val="24"/>
        </w:rPr>
        <w:t>2015 г.     №</w:t>
      </w:r>
      <w:r w:rsidRPr="00CE413A">
        <w:rPr>
          <w:bCs/>
          <w:sz w:val="24"/>
          <w:szCs w:val="24"/>
        </w:rPr>
        <w:t xml:space="preserve"> 894</w:t>
      </w:r>
    </w:p>
    <w:p w:rsidR="001D50D2" w:rsidRPr="00CE413A" w:rsidRDefault="001D50D2" w:rsidP="00CE413A">
      <w:pPr>
        <w:rPr>
          <w:rFonts w:ascii="Arial" w:hAnsi="Arial" w:cs="Arial"/>
          <w:b/>
        </w:rPr>
      </w:pPr>
    </w:p>
    <w:p w:rsidR="009B2DD0" w:rsidRPr="00CE413A" w:rsidRDefault="001D50D2" w:rsidP="00CE413A">
      <w:p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АДМИНИСТРАТИВНЫЙ РЕГЛАМЕНТ </w:t>
      </w:r>
    </w:p>
    <w:p w:rsidR="009B2DD0" w:rsidRPr="00CE413A" w:rsidRDefault="001D50D2" w:rsidP="00CE413A">
      <w:p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ПО ПРЕДОСТАВЛЕНИЮ МУНИЦИПАЛЬНОЙ УСЛУГИ</w:t>
      </w:r>
    </w:p>
    <w:p w:rsidR="009B2DD0" w:rsidRPr="00CE413A" w:rsidRDefault="001D50D2" w:rsidP="00CE413A">
      <w:p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«</w:t>
      </w:r>
      <w:r w:rsidR="00D912DD" w:rsidRPr="00CE413A">
        <w:rPr>
          <w:rFonts w:ascii="Arial" w:hAnsi="Arial" w:cs="Arial"/>
          <w:b/>
        </w:rPr>
        <w:t>ПОКАЗ КОНЦЕРТОВ И КОНЦЕРТНЫХ ПРОГРАММ</w:t>
      </w:r>
      <w:r w:rsidR="009B2DD0" w:rsidRPr="00CE413A">
        <w:rPr>
          <w:rFonts w:ascii="Arial" w:hAnsi="Arial" w:cs="Arial"/>
          <w:b/>
        </w:rPr>
        <w:t>»</w:t>
      </w:r>
    </w:p>
    <w:p w:rsidR="009B2DD0" w:rsidRPr="00CE413A" w:rsidRDefault="009B2DD0" w:rsidP="00CE413A">
      <w:pPr>
        <w:rPr>
          <w:rFonts w:ascii="Arial" w:hAnsi="Arial" w:cs="Arial"/>
          <w:b/>
        </w:rPr>
      </w:pPr>
    </w:p>
    <w:p w:rsidR="009B2DD0" w:rsidRPr="00CE413A" w:rsidRDefault="009B2DD0" w:rsidP="00CE413A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Общие положения.</w:t>
      </w:r>
    </w:p>
    <w:p w:rsidR="009B2DD0" w:rsidRPr="00CE413A" w:rsidRDefault="009B2DD0" w:rsidP="00CE413A">
      <w:pPr>
        <w:ind w:left="1080"/>
        <w:rPr>
          <w:rFonts w:ascii="Arial" w:hAnsi="Arial" w:cs="Arial"/>
        </w:rPr>
      </w:pPr>
    </w:p>
    <w:p w:rsidR="00493FB2" w:rsidRPr="00CE413A" w:rsidRDefault="001D50D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1.1. </w:t>
      </w:r>
      <w:r w:rsidR="009B2DD0" w:rsidRPr="00CE413A">
        <w:rPr>
          <w:rFonts w:ascii="Arial" w:hAnsi="Arial" w:cs="Arial"/>
        </w:rPr>
        <w:t>Настоящий административный регламент</w:t>
      </w:r>
      <w:r w:rsidR="00CD0353" w:rsidRPr="00CE413A">
        <w:rPr>
          <w:rFonts w:ascii="Arial" w:hAnsi="Arial" w:cs="Arial"/>
        </w:rPr>
        <w:t xml:space="preserve"> по предоставлению муниципальной услуги «</w:t>
      </w:r>
      <w:r w:rsidR="00D912DD" w:rsidRPr="00CE413A">
        <w:rPr>
          <w:rFonts w:ascii="Arial" w:hAnsi="Arial" w:cs="Arial"/>
        </w:rPr>
        <w:t>Показ концертов и концертных программ</w:t>
      </w:r>
      <w:r w:rsidR="00CD0353" w:rsidRPr="00CE413A">
        <w:rPr>
          <w:rFonts w:ascii="Arial" w:hAnsi="Arial" w:cs="Arial"/>
        </w:rPr>
        <w:t xml:space="preserve">» </w:t>
      </w:r>
      <w:r w:rsidR="00493FB2" w:rsidRPr="00CE413A">
        <w:rPr>
          <w:rFonts w:ascii="Arial" w:hAnsi="Arial" w:cs="Arial"/>
        </w:rPr>
        <w:t>(далее Регламент) устанавливает стандарт и порядок предоставления</w:t>
      </w:r>
      <w:r w:rsidR="009B2DD0" w:rsidRPr="00CE413A">
        <w:rPr>
          <w:rFonts w:ascii="Arial" w:hAnsi="Arial" w:cs="Arial"/>
        </w:rPr>
        <w:t xml:space="preserve"> муниципальной услуги «</w:t>
      </w:r>
      <w:r w:rsidR="00D912DD" w:rsidRPr="00CE413A">
        <w:rPr>
          <w:rFonts w:ascii="Arial" w:hAnsi="Arial" w:cs="Arial"/>
        </w:rPr>
        <w:t>Показ концертов и концертных программ</w:t>
      </w:r>
      <w:r w:rsidR="00503C55" w:rsidRPr="00CE413A">
        <w:rPr>
          <w:rFonts w:ascii="Arial" w:hAnsi="Arial" w:cs="Arial"/>
        </w:rPr>
        <w:t>»</w:t>
      </w:r>
      <w:r w:rsidR="00493FB2" w:rsidRPr="00CE413A">
        <w:rPr>
          <w:rFonts w:ascii="Arial" w:hAnsi="Arial" w:cs="Arial"/>
        </w:rPr>
        <w:t xml:space="preserve"> (далее – услуга).</w:t>
      </w:r>
    </w:p>
    <w:p w:rsidR="00CD0353" w:rsidRPr="00CE413A" w:rsidRDefault="00493FB2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1.</w:t>
      </w:r>
      <w:r w:rsidR="00CD0353" w:rsidRPr="00CE413A">
        <w:rPr>
          <w:sz w:val="24"/>
          <w:szCs w:val="24"/>
        </w:rPr>
        <w:t>2</w:t>
      </w:r>
      <w:r w:rsidRPr="00CE413A">
        <w:rPr>
          <w:sz w:val="24"/>
          <w:szCs w:val="24"/>
        </w:rPr>
        <w:t xml:space="preserve">. Получателями услуги являются физические и юридические лица Российской Федерации, </w:t>
      </w:r>
      <w:r w:rsidR="00CD0353" w:rsidRPr="00CE413A">
        <w:rPr>
          <w:sz w:val="24"/>
          <w:szCs w:val="24"/>
        </w:rPr>
        <w:t xml:space="preserve">граждане вне зависимости от пола, национальности, места жительства и места регистрации, религиозных убеждений, </w:t>
      </w:r>
      <w:r w:rsidRPr="00CE413A">
        <w:rPr>
          <w:sz w:val="24"/>
          <w:szCs w:val="24"/>
        </w:rPr>
        <w:t xml:space="preserve">обратившиеся за услугой в </w:t>
      </w:r>
      <w:r w:rsidR="00CD0353" w:rsidRPr="00CE413A">
        <w:rPr>
          <w:sz w:val="24"/>
          <w:szCs w:val="24"/>
        </w:rPr>
        <w:t xml:space="preserve">муниципальное бюджетное учреждение культуры </w:t>
      </w:r>
      <w:r w:rsidRPr="00CE413A">
        <w:rPr>
          <w:sz w:val="24"/>
          <w:szCs w:val="24"/>
        </w:rPr>
        <w:t xml:space="preserve"> «Районный дом культуры»</w:t>
      </w:r>
      <w:r w:rsidR="00CD0353" w:rsidRPr="00CE413A">
        <w:rPr>
          <w:sz w:val="24"/>
          <w:szCs w:val="24"/>
        </w:rPr>
        <w:t>.</w:t>
      </w:r>
    </w:p>
    <w:p w:rsidR="00CD0353" w:rsidRPr="00CE413A" w:rsidRDefault="00CD0353" w:rsidP="00CE413A">
      <w:pPr>
        <w:tabs>
          <w:tab w:val="num" w:pos="0"/>
          <w:tab w:val="left" w:pos="1620"/>
        </w:tabs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1.2.1</w:t>
      </w:r>
      <w:r w:rsidR="00F059DE" w:rsidRPr="00CE413A">
        <w:rPr>
          <w:rFonts w:ascii="Arial" w:hAnsi="Arial" w:cs="Arial"/>
        </w:rPr>
        <w:t>.</w:t>
      </w:r>
      <w:r w:rsidRPr="00CE413A">
        <w:rPr>
          <w:rFonts w:ascii="Arial" w:hAnsi="Arial" w:cs="Arial"/>
        </w:rPr>
        <w:t xml:space="preserve"> От имени юридических и физических лиц (заявителей) подается официальное обращение (заявление) гражданина или организации в целях реализации их прав, законных интересов, либо исполнения возложенных на них обязанностей  в соответствии с действующим законода</w:t>
      </w:r>
      <w:r w:rsidR="00A5541D" w:rsidRPr="00CE413A">
        <w:rPr>
          <w:rFonts w:ascii="Arial" w:hAnsi="Arial" w:cs="Arial"/>
        </w:rPr>
        <w:t xml:space="preserve">тельством Российской Федерации </w:t>
      </w:r>
      <w:r w:rsidRPr="00CE413A">
        <w:rPr>
          <w:rFonts w:ascii="Arial" w:hAnsi="Arial" w:cs="Arial"/>
        </w:rPr>
        <w:t xml:space="preserve">о предоставлении услуги.  </w:t>
      </w:r>
    </w:p>
    <w:p w:rsidR="00CD0353" w:rsidRPr="00CE413A" w:rsidRDefault="00CD0353" w:rsidP="00CE413A">
      <w:pPr>
        <w:pStyle w:val="ConsPlusNormal"/>
        <w:jc w:val="both"/>
        <w:rPr>
          <w:sz w:val="24"/>
          <w:szCs w:val="24"/>
        </w:rPr>
      </w:pPr>
    </w:p>
    <w:p w:rsidR="001D50D2" w:rsidRPr="00CE413A" w:rsidRDefault="00493FB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1.</w:t>
      </w:r>
      <w:r w:rsidR="00CD0353" w:rsidRPr="00CE413A">
        <w:rPr>
          <w:rFonts w:ascii="Arial" w:hAnsi="Arial" w:cs="Arial"/>
        </w:rPr>
        <w:t>3</w:t>
      </w:r>
      <w:r w:rsidR="001D50D2" w:rsidRPr="00CE413A">
        <w:rPr>
          <w:rFonts w:ascii="Arial" w:hAnsi="Arial" w:cs="Arial"/>
        </w:rPr>
        <w:t>.  Сведения об учреждении, предоставляющем услугу:</w:t>
      </w:r>
    </w:p>
    <w:p w:rsidR="009B2DD0" w:rsidRPr="00CE413A" w:rsidRDefault="009B2DD0" w:rsidP="00CE413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1-20"/>
        <w:tblW w:w="0" w:type="auto"/>
        <w:tblLook w:val="04A0"/>
      </w:tblPr>
      <w:tblGrid>
        <w:gridCol w:w="2463"/>
        <w:gridCol w:w="2607"/>
        <w:gridCol w:w="2835"/>
        <w:gridCol w:w="2126"/>
      </w:tblGrid>
      <w:tr w:rsidR="009B2DD0" w:rsidRPr="00CE413A" w:rsidTr="002E154B">
        <w:trPr>
          <w:cnfStyle w:val="100000000000"/>
        </w:trPr>
        <w:tc>
          <w:tcPr>
            <w:cnfStyle w:val="001000000000"/>
            <w:tcW w:w="2463" w:type="dxa"/>
          </w:tcPr>
          <w:p w:rsidR="009B2DD0" w:rsidRPr="00CE413A" w:rsidRDefault="009B2DD0" w:rsidP="00CE413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607" w:type="dxa"/>
          </w:tcPr>
          <w:p w:rsidR="009B2DD0" w:rsidRPr="00CE413A" w:rsidRDefault="009B2DD0" w:rsidP="00CE413A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 xml:space="preserve">Юридический </w:t>
            </w:r>
          </w:p>
          <w:p w:rsidR="009B2DD0" w:rsidRPr="00CE413A" w:rsidRDefault="009B2DD0" w:rsidP="00CE413A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9B2DD0" w:rsidRPr="00CE413A" w:rsidRDefault="009B2DD0" w:rsidP="00CE413A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 xml:space="preserve">Время работы </w:t>
            </w:r>
            <w:proofErr w:type="gramStart"/>
            <w:r w:rsidRPr="00CE413A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9B2DD0" w:rsidRPr="00CE413A" w:rsidRDefault="009B2DD0" w:rsidP="00CE413A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персонала</w:t>
            </w:r>
          </w:p>
        </w:tc>
        <w:tc>
          <w:tcPr>
            <w:tcW w:w="2126" w:type="dxa"/>
          </w:tcPr>
          <w:p w:rsidR="009B2DD0" w:rsidRPr="00CE413A" w:rsidRDefault="009B2DD0" w:rsidP="00CE413A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Контактные телефоны</w:t>
            </w:r>
          </w:p>
        </w:tc>
      </w:tr>
      <w:tr w:rsidR="002E154B" w:rsidRPr="00CE413A" w:rsidTr="002E154B">
        <w:trPr>
          <w:cnfStyle w:val="000000100000"/>
        </w:trPr>
        <w:tc>
          <w:tcPr>
            <w:cnfStyle w:val="001000000000"/>
            <w:tcW w:w="2463" w:type="dxa"/>
          </w:tcPr>
          <w:p w:rsidR="009B2DD0" w:rsidRPr="00CE413A" w:rsidRDefault="009B2DD0" w:rsidP="00CE413A">
            <w:pPr>
              <w:pStyle w:val="ConsPlusNormal"/>
              <w:jc w:val="both"/>
              <w:rPr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2607" w:type="dxa"/>
          </w:tcPr>
          <w:p w:rsidR="009B2DD0" w:rsidRPr="00CE413A" w:rsidRDefault="00A5541D" w:rsidP="00CE413A">
            <w:pPr>
              <w:pStyle w:val="ConsPlusNormal"/>
              <w:jc w:val="both"/>
              <w:cnfStyle w:val="000000100000"/>
              <w:rPr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404507</w:t>
            </w:r>
            <w:r w:rsidR="009B2DD0" w:rsidRPr="00CE413A">
              <w:rPr>
                <w:sz w:val="24"/>
                <w:szCs w:val="24"/>
              </w:rPr>
              <w:t xml:space="preserve"> Волгоградская область, </w:t>
            </w:r>
            <w:proofErr w:type="gramStart"/>
            <w:r w:rsidR="009B2DD0" w:rsidRPr="00CE413A">
              <w:rPr>
                <w:sz w:val="24"/>
                <w:szCs w:val="24"/>
              </w:rPr>
              <w:t>г</w:t>
            </w:r>
            <w:proofErr w:type="gramEnd"/>
            <w:r w:rsidR="009B2DD0" w:rsidRPr="00CE413A">
              <w:rPr>
                <w:sz w:val="24"/>
                <w:szCs w:val="24"/>
              </w:rPr>
              <w:t xml:space="preserve">. Калач – на – Дону», ул. Октябрьская, 204 </w:t>
            </w:r>
          </w:p>
        </w:tc>
        <w:tc>
          <w:tcPr>
            <w:tcW w:w="2835" w:type="dxa"/>
          </w:tcPr>
          <w:p w:rsidR="009B2DD0" w:rsidRPr="00CE413A" w:rsidRDefault="009B2DD0" w:rsidP="00CE413A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 xml:space="preserve">Понедельник – пятница с 08.00 до 17.00; </w:t>
            </w:r>
          </w:p>
          <w:p w:rsidR="009B2DD0" w:rsidRPr="00CE413A" w:rsidRDefault="009B2DD0" w:rsidP="00CE413A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 xml:space="preserve"> выходной – суббота, воскресенье.</w:t>
            </w:r>
          </w:p>
        </w:tc>
        <w:tc>
          <w:tcPr>
            <w:tcW w:w="2126" w:type="dxa"/>
          </w:tcPr>
          <w:p w:rsidR="009B2DD0" w:rsidRPr="00CE413A" w:rsidRDefault="009B2DD0" w:rsidP="00CE413A">
            <w:pPr>
              <w:pStyle w:val="ConsPlusNormal"/>
              <w:jc w:val="center"/>
              <w:cnfStyle w:val="000000100000"/>
              <w:rPr>
                <w:sz w:val="24"/>
                <w:szCs w:val="24"/>
              </w:rPr>
            </w:pPr>
            <w:r w:rsidRPr="00CE413A">
              <w:rPr>
                <w:sz w:val="24"/>
                <w:szCs w:val="24"/>
              </w:rPr>
              <w:t>8 (84472)3</w:t>
            </w:r>
            <w:r w:rsidR="00CD0353" w:rsidRPr="00CE413A">
              <w:rPr>
                <w:sz w:val="24"/>
                <w:szCs w:val="24"/>
              </w:rPr>
              <w:t>-</w:t>
            </w:r>
            <w:r w:rsidRPr="00CE413A">
              <w:rPr>
                <w:sz w:val="24"/>
                <w:szCs w:val="24"/>
              </w:rPr>
              <w:t>33-81</w:t>
            </w:r>
          </w:p>
        </w:tc>
      </w:tr>
    </w:tbl>
    <w:p w:rsidR="009B2DD0" w:rsidRPr="00CE413A" w:rsidRDefault="009B2DD0" w:rsidP="00CE413A">
      <w:pPr>
        <w:jc w:val="both"/>
        <w:rPr>
          <w:rFonts w:ascii="Arial" w:hAnsi="Arial" w:cs="Arial"/>
        </w:rPr>
      </w:pPr>
    </w:p>
    <w:p w:rsidR="009B2DD0" w:rsidRPr="00CE413A" w:rsidRDefault="009B2DD0" w:rsidP="00CE413A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Стандарт предоставления муниципальной услуги.</w:t>
      </w:r>
    </w:p>
    <w:p w:rsidR="009B2DD0" w:rsidRPr="00CE413A" w:rsidRDefault="009B2DD0" w:rsidP="00CE413A">
      <w:pPr>
        <w:ind w:firstLine="708"/>
        <w:jc w:val="center"/>
        <w:rPr>
          <w:rFonts w:ascii="Arial" w:hAnsi="Arial" w:cs="Arial"/>
        </w:rPr>
      </w:pPr>
    </w:p>
    <w:p w:rsidR="00503C55" w:rsidRPr="00CE413A" w:rsidRDefault="001D50D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2.1.</w:t>
      </w:r>
      <w:r w:rsidR="008127C0" w:rsidRPr="00CE413A">
        <w:rPr>
          <w:rFonts w:ascii="Arial" w:hAnsi="Arial" w:cs="Arial"/>
        </w:rPr>
        <w:t xml:space="preserve">Наименование </w:t>
      </w:r>
      <w:r w:rsidR="00503C55" w:rsidRPr="00CE413A">
        <w:rPr>
          <w:rFonts w:ascii="Arial" w:hAnsi="Arial" w:cs="Arial"/>
        </w:rPr>
        <w:t>услуги</w:t>
      </w:r>
      <w:proofErr w:type="gramStart"/>
      <w:r w:rsidR="00D912DD" w:rsidRPr="00CE413A">
        <w:rPr>
          <w:rFonts w:ascii="Arial" w:hAnsi="Arial" w:cs="Arial"/>
        </w:rPr>
        <w:t>«П</w:t>
      </w:r>
      <w:proofErr w:type="gramEnd"/>
      <w:r w:rsidR="00D912DD" w:rsidRPr="00CE413A">
        <w:rPr>
          <w:rFonts w:ascii="Arial" w:hAnsi="Arial" w:cs="Arial"/>
        </w:rPr>
        <w:t>оказ концертов и концертных программ»</w:t>
      </w:r>
      <w:r w:rsidR="00503C55" w:rsidRPr="00CE413A">
        <w:rPr>
          <w:rFonts w:ascii="Arial" w:hAnsi="Arial" w:cs="Arial"/>
        </w:rPr>
        <w:t>.</w:t>
      </w:r>
    </w:p>
    <w:p w:rsidR="009B2DD0" w:rsidRPr="00CE413A" w:rsidRDefault="009B2DD0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</w:t>
      </w:r>
      <w:r w:rsidR="001D50D2" w:rsidRPr="00CE413A">
        <w:rPr>
          <w:rFonts w:ascii="Arial" w:hAnsi="Arial" w:cs="Arial"/>
        </w:rPr>
        <w:t>2.</w:t>
      </w:r>
      <w:r w:rsidRPr="00CE413A">
        <w:rPr>
          <w:rFonts w:ascii="Arial" w:hAnsi="Arial" w:cs="Arial"/>
        </w:rPr>
        <w:t xml:space="preserve"> Наименование </w:t>
      </w:r>
      <w:r w:rsidR="001D50D2" w:rsidRPr="00CE413A">
        <w:rPr>
          <w:rFonts w:ascii="Arial" w:hAnsi="Arial" w:cs="Arial"/>
        </w:rPr>
        <w:t>учреждения</w:t>
      </w:r>
      <w:r w:rsidRPr="00CE413A">
        <w:rPr>
          <w:rFonts w:ascii="Arial" w:hAnsi="Arial" w:cs="Arial"/>
        </w:rPr>
        <w:t>, предоставляющего услугу.</w:t>
      </w:r>
    </w:p>
    <w:p w:rsidR="009B2DD0" w:rsidRPr="00CE413A" w:rsidRDefault="001D50D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2.2.1. Предоставление услуги осуществляется муниципальным бюджетным</w:t>
      </w:r>
      <w:r w:rsidR="009B2DD0" w:rsidRPr="00CE413A">
        <w:rPr>
          <w:rFonts w:ascii="Arial" w:hAnsi="Arial" w:cs="Arial"/>
        </w:rPr>
        <w:t xml:space="preserve"> учреждение</w:t>
      </w:r>
      <w:r w:rsidRPr="00CE413A">
        <w:rPr>
          <w:rFonts w:ascii="Arial" w:hAnsi="Arial" w:cs="Arial"/>
        </w:rPr>
        <w:t>м</w:t>
      </w:r>
      <w:r w:rsidR="009B2DD0" w:rsidRPr="00CE413A">
        <w:rPr>
          <w:rFonts w:ascii="Arial" w:hAnsi="Arial" w:cs="Arial"/>
        </w:rPr>
        <w:t xml:space="preserve"> культуры «Районный дом культуры»  (далее – </w:t>
      </w:r>
      <w:r w:rsidR="00172FCD" w:rsidRPr="00CE413A">
        <w:rPr>
          <w:rFonts w:ascii="Arial" w:hAnsi="Arial" w:cs="Arial"/>
        </w:rPr>
        <w:t>Учреждение</w:t>
      </w:r>
      <w:r w:rsidR="00E74E26" w:rsidRPr="00CE413A">
        <w:rPr>
          <w:rFonts w:ascii="Arial" w:hAnsi="Arial" w:cs="Arial"/>
        </w:rPr>
        <w:t>)</w:t>
      </w:r>
      <w:r w:rsidR="009B2DD0" w:rsidRPr="00CE413A">
        <w:rPr>
          <w:rFonts w:ascii="Arial" w:hAnsi="Arial" w:cs="Arial"/>
        </w:rPr>
        <w:t>.</w:t>
      </w:r>
    </w:p>
    <w:p w:rsidR="00146872" w:rsidRPr="00CE413A" w:rsidRDefault="006F331F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2.3. </w:t>
      </w:r>
      <w:r w:rsidR="009B2DD0" w:rsidRPr="00CE413A">
        <w:rPr>
          <w:rFonts w:ascii="Arial" w:hAnsi="Arial" w:cs="Arial"/>
        </w:rPr>
        <w:t>Результат предоставления услуги.</w:t>
      </w:r>
    </w:p>
    <w:p w:rsidR="002C7CDA" w:rsidRPr="00CE413A" w:rsidRDefault="002C7CD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Конечным результатом предоставления услуги является повышение качества культурно - досуговых  и массовых мероприятий, создание условий для формирования и удовлетворения культурных запросов и потребностей жителей района.</w:t>
      </w:r>
    </w:p>
    <w:p w:rsidR="002C7CDA" w:rsidRPr="00CE413A" w:rsidRDefault="002C7CDA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Показателями достижения результата является:</w:t>
      </w:r>
    </w:p>
    <w:p w:rsidR="002C7CDA" w:rsidRPr="00CE413A" w:rsidRDefault="002C7CDA" w:rsidP="00CE413A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рост посещаемости культурн</w:t>
      </w:r>
      <w:proofErr w:type="gramStart"/>
      <w:r w:rsidRPr="00CE413A">
        <w:rPr>
          <w:rFonts w:ascii="Arial" w:hAnsi="Arial" w:cs="Arial"/>
        </w:rPr>
        <w:t>о-</w:t>
      </w:r>
      <w:proofErr w:type="gramEnd"/>
      <w:r w:rsidRPr="00CE413A">
        <w:rPr>
          <w:rFonts w:ascii="Arial" w:hAnsi="Arial" w:cs="Arial"/>
        </w:rPr>
        <w:t xml:space="preserve"> досуговых и массовых мероприятий;</w:t>
      </w:r>
    </w:p>
    <w:p w:rsidR="002C7CDA" w:rsidRPr="00CE413A" w:rsidRDefault="002C7CDA" w:rsidP="00CE413A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рост доли вовлеченных в организационные формы культурно-досуговой работы детей и молодежи;</w:t>
      </w:r>
    </w:p>
    <w:p w:rsidR="002C7CDA" w:rsidRPr="00CE413A" w:rsidRDefault="002C7CDA" w:rsidP="00CE413A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рост рейтинга учреждений культуры, реализующих социальную функцию;</w:t>
      </w:r>
    </w:p>
    <w:p w:rsidR="00563308" w:rsidRPr="00CE413A" w:rsidRDefault="00CD0353" w:rsidP="00CE413A">
      <w:pPr>
        <w:pStyle w:val="a3"/>
        <w:numPr>
          <w:ilvl w:val="0"/>
          <w:numId w:val="13"/>
        </w:numPr>
        <w:tabs>
          <w:tab w:val="left" w:pos="142"/>
        </w:tabs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проведение </w:t>
      </w:r>
      <w:r w:rsidR="002C7CDA" w:rsidRPr="00CE413A">
        <w:rPr>
          <w:rFonts w:ascii="Arial" w:hAnsi="Arial" w:cs="Arial"/>
        </w:rPr>
        <w:t xml:space="preserve">на высоком профессиональном уровне в соответствии с требованиями заявителя </w:t>
      </w:r>
      <w:r w:rsidRPr="00CE413A">
        <w:rPr>
          <w:rFonts w:ascii="Arial" w:hAnsi="Arial" w:cs="Arial"/>
        </w:rPr>
        <w:t>различных по форме и тематике культурно</w:t>
      </w:r>
      <w:r w:rsidR="002C7CDA" w:rsidRPr="00CE413A">
        <w:rPr>
          <w:rFonts w:ascii="Arial" w:hAnsi="Arial" w:cs="Arial"/>
        </w:rPr>
        <w:t xml:space="preserve"> –</w:t>
      </w:r>
      <w:r w:rsidRPr="00CE413A">
        <w:rPr>
          <w:rFonts w:ascii="Arial" w:hAnsi="Arial" w:cs="Arial"/>
        </w:rPr>
        <w:t xml:space="preserve"> досуговых</w:t>
      </w:r>
      <w:r w:rsidR="002C7CDA" w:rsidRPr="00CE413A">
        <w:rPr>
          <w:rFonts w:ascii="Arial" w:hAnsi="Arial" w:cs="Arial"/>
        </w:rPr>
        <w:t xml:space="preserve"> </w:t>
      </w:r>
      <w:r w:rsidR="002C7CDA" w:rsidRPr="00CE413A">
        <w:rPr>
          <w:rFonts w:ascii="Arial" w:hAnsi="Arial" w:cs="Arial"/>
        </w:rPr>
        <w:lastRenderedPageBreak/>
        <w:t>и массовых</w:t>
      </w:r>
      <w:r w:rsidRPr="00CE413A">
        <w:rPr>
          <w:rFonts w:ascii="Arial" w:hAnsi="Arial" w:cs="Arial"/>
        </w:rPr>
        <w:t xml:space="preserve"> мероприятий: праздников, представлений, смотров, </w:t>
      </w:r>
      <w:r w:rsidR="002C7CDA" w:rsidRPr="00CE413A">
        <w:rPr>
          <w:rFonts w:ascii="Arial" w:hAnsi="Arial" w:cs="Arial"/>
        </w:rPr>
        <w:t xml:space="preserve">фестивалей, концертов, выставок, вечеров отдыха, </w:t>
      </w:r>
      <w:r w:rsidRPr="00CE413A">
        <w:rPr>
          <w:rFonts w:ascii="Arial" w:hAnsi="Arial" w:cs="Arial"/>
        </w:rPr>
        <w:t>спектаклей,  корпоративных вечеринок, игровых развлекательных программ и других форм результатов творческой</w:t>
      </w:r>
      <w:r w:rsidR="002C7CDA" w:rsidRPr="00CE413A">
        <w:rPr>
          <w:rFonts w:ascii="Arial" w:hAnsi="Arial" w:cs="Arial"/>
        </w:rPr>
        <w:t xml:space="preserve"> деятельности</w:t>
      </w:r>
      <w:r w:rsidR="00563308" w:rsidRPr="00CE413A">
        <w:rPr>
          <w:rFonts w:ascii="Arial" w:hAnsi="Arial" w:cs="Arial"/>
        </w:rPr>
        <w:t>.</w:t>
      </w:r>
    </w:p>
    <w:p w:rsidR="00CD0353" w:rsidRPr="00CE413A" w:rsidRDefault="00CD0353" w:rsidP="00CE413A">
      <w:pPr>
        <w:jc w:val="both"/>
        <w:rPr>
          <w:rFonts w:ascii="Arial" w:hAnsi="Arial" w:cs="Arial"/>
        </w:rPr>
      </w:pPr>
    </w:p>
    <w:p w:rsidR="006F331F" w:rsidRPr="00CE413A" w:rsidRDefault="006F331F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2.4. Правовы</w:t>
      </w:r>
      <w:r w:rsidR="008127C0" w:rsidRPr="00CE413A">
        <w:rPr>
          <w:rFonts w:ascii="Arial" w:hAnsi="Arial" w:cs="Arial"/>
        </w:rPr>
        <w:t xml:space="preserve">е основания для предоставления </w:t>
      </w:r>
      <w:r w:rsidRPr="00CE413A">
        <w:rPr>
          <w:rFonts w:ascii="Arial" w:hAnsi="Arial" w:cs="Arial"/>
        </w:rPr>
        <w:t>услуги.</w:t>
      </w:r>
    </w:p>
    <w:p w:rsidR="006F331F" w:rsidRPr="00CE413A" w:rsidRDefault="006F331F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2.4.1. </w:t>
      </w:r>
      <w:proofErr w:type="gramStart"/>
      <w:r w:rsidRPr="00CE413A">
        <w:rPr>
          <w:rFonts w:ascii="Arial" w:hAnsi="Arial" w:cs="Arial"/>
        </w:rPr>
        <w:t>Отношения, возникающие  в связи с предоставлением услуги  регулируются</w:t>
      </w:r>
      <w:proofErr w:type="gramEnd"/>
      <w:r w:rsidRPr="00CE413A">
        <w:rPr>
          <w:rFonts w:ascii="Arial" w:hAnsi="Arial" w:cs="Arial"/>
        </w:rPr>
        <w:t xml:space="preserve"> следующими нормативными правовыми актами:</w:t>
      </w:r>
    </w:p>
    <w:p w:rsidR="00146872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Конституция Российской Федерации;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Гражданский кодекс Российской Федерации;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Федеральный закон от 09.10.1992 № 612-1 «Основы законодательства Российской Федерации о культуре»; 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Устав Калачевского муниципального района Волгоградской области;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Положение о комитете по культуре администрации Калачевского муниципального района; </w:t>
      </w:r>
    </w:p>
    <w:p w:rsidR="006F331F" w:rsidRPr="00CE413A" w:rsidRDefault="006F331F" w:rsidP="00CE413A">
      <w:pPr>
        <w:pStyle w:val="a3"/>
        <w:numPr>
          <w:ilvl w:val="0"/>
          <w:numId w:val="13"/>
        </w:numPr>
        <w:spacing w:before="0" w:after="0"/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Устав </w:t>
      </w:r>
      <w:r w:rsidR="008127C0" w:rsidRPr="00CE413A">
        <w:rPr>
          <w:rFonts w:ascii="Arial" w:hAnsi="Arial" w:cs="Arial"/>
        </w:rPr>
        <w:t>м</w:t>
      </w:r>
      <w:r w:rsidRPr="00CE413A">
        <w:rPr>
          <w:rFonts w:ascii="Arial" w:hAnsi="Arial" w:cs="Arial"/>
        </w:rPr>
        <w:t>униципального бюджетного учреждения культуры «Районный дом культуры»;</w:t>
      </w:r>
    </w:p>
    <w:p w:rsidR="006F331F" w:rsidRPr="00CE413A" w:rsidRDefault="006F331F" w:rsidP="00CE413A">
      <w:pPr>
        <w:pStyle w:val="a7"/>
        <w:numPr>
          <w:ilvl w:val="0"/>
          <w:numId w:val="13"/>
        </w:numPr>
        <w:ind w:left="142" w:hanging="142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иными действующими нормативными правовыми актами Российской Федерации, муниципальными правовыми актами.</w:t>
      </w:r>
    </w:p>
    <w:p w:rsidR="00563308" w:rsidRPr="00CE413A" w:rsidRDefault="0014687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2.5</w:t>
      </w:r>
      <w:r w:rsidR="006F331F" w:rsidRPr="00CE413A">
        <w:rPr>
          <w:rFonts w:ascii="Arial" w:hAnsi="Arial" w:cs="Arial"/>
        </w:rPr>
        <w:t>.  Перечень оснований для отказа исполнения услуги</w:t>
      </w:r>
      <w:r w:rsidR="00881234" w:rsidRPr="00CE413A">
        <w:rPr>
          <w:rFonts w:ascii="Arial" w:hAnsi="Arial" w:cs="Arial"/>
        </w:rPr>
        <w:t xml:space="preserve">: </w:t>
      </w:r>
    </w:p>
    <w:p w:rsidR="00563308" w:rsidRPr="00CE413A" w:rsidRDefault="00563308" w:rsidP="00CE413A">
      <w:pPr>
        <w:pStyle w:val="a7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несвоевременность подачи заявки на участие в мероприятии;</w:t>
      </w:r>
    </w:p>
    <w:p w:rsidR="00563308" w:rsidRPr="00CE413A" w:rsidRDefault="00563308" w:rsidP="00CE413A">
      <w:pPr>
        <w:pStyle w:val="a7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несоблюдение условий проведения мероприятий, предусмотренных Положением о проведении мероприятий.</w:t>
      </w:r>
    </w:p>
    <w:p w:rsidR="00CF3D96" w:rsidRPr="00CE413A" w:rsidRDefault="0014687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2.6</w:t>
      </w:r>
      <w:r w:rsidR="00CF3D96" w:rsidRPr="00CE413A">
        <w:rPr>
          <w:rFonts w:ascii="Arial" w:hAnsi="Arial" w:cs="Arial"/>
        </w:rPr>
        <w:t xml:space="preserve">. Требования к местам предоставления  услуги. </w:t>
      </w:r>
    </w:p>
    <w:p w:rsidR="004F548B" w:rsidRPr="00CE413A" w:rsidRDefault="004F548B" w:rsidP="00CE413A">
      <w:pPr>
        <w:ind w:firstLine="708"/>
        <w:jc w:val="both"/>
        <w:rPr>
          <w:rFonts w:ascii="Arial" w:hAnsi="Arial" w:cs="Arial"/>
        </w:rPr>
      </w:pPr>
      <w:proofErr w:type="gramStart"/>
      <w:r w:rsidRPr="00CE413A">
        <w:rPr>
          <w:rFonts w:ascii="Arial" w:hAnsi="Arial" w:cs="Arial"/>
        </w:rPr>
        <w:t>Предоставление услуги может быть в различной форме (массовой, индивидуальной) и на любой демонстрационной площадке (в фойе, зрительном, танцевальном зале, на площади, стадионе, в музее, учебном заведении и т.д.).</w:t>
      </w:r>
      <w:proofErr w:type="gramEnd"/>
    </w:p>
    <w:p w:rsidR="00CF3D96" w:rsidRPr="00CE413A" w:rsidRDefault="004F548B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ab/>
      </w:r>
      <w:r w:rsidR="00CF3D96" w:rsidRPr="00CE413A">
        <w:rPr>
          <w:rFonts w:ascii="Arial" w:hAnsi="Arial" w:cs="Arial"/>
        </w:rPr>
        <w:t>Помещения, выделенные для предоставления услуги, должны:</w:t>
      </w:r>
    </w:p>
    <w:p w:rsidR="00CF3D96" w:rsidRPr="00CE413A" w:rsidRDefault="00CF3D96" w:rsidP="00CE413A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соответствовать санитарно-эпидемиологическим правилам;</w:t>
      </w:r>
    </w:p>
    <w:p w:rsidR="00CF3D96" w:rsidRPr="00CE413A" w:rsidRDefault="00CF3D96" w:rsidP="00CE413A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быть обеспеченными коммунальными услугами;</w:t>
      </w:r>
    </w:p>
    <w:p w:rsidR="00CF3D96" w:rsidRPr="00CE413A" w:rsidRDefault="00CF3D96" w:rsidP="00CE413A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быть оснащенными средствами пожаротушения и оповещения о возникновении чрезвычайной ситуации;</w:t>
      </w:r>
    </w:p>
    <w:p w:rsidR="00CF3D96" w:rsidRPr="00CE413A" w:rsidRDefault="00CF3D96" w:rsidP="00CE413A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быть оснащенными материал</w:t>
      </w:r>
      <w:r w:rsidR="004F548B" w:rsidRPr="00CE413A">
        <w:rPr>
          <w:rFonts w:ascii="Arial" w:hAnsi="Arial" w:cs="Arial"/>
        </w:rPr>
        <w:t>ьно-техническими средствами</w:t>
      </w:r>
      <w:r w:rsidRPr="00CE413A">
        <w:rPr>
          <w:rFonts w:ascii="Arial" w:hAnsi="Arial" w:cs="Arial"/>
        </w:rPr>
        <w:t>.</w:t>
      </w:r>
    </w:p>
    <w:p w:rsidR="004F548B" w:rsidRPr="00CE413A" w:rsidRDefault="004F548B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местах (зрительный зал) предоставления услуги предусматривается установка кресел и оборудование доступных мест общественного пользования (туалетов).</w:t>
      </w:r>
    </w:p>
    <w:p w:rsidR="00816D0C" w:rsidRPr="00CE413A" w:rsidRDefault="00CF3D96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Для проведения культурно-зрелищных мероприятий </w:t>
      </w:r>
      <w:r w:rsidR="004F548B" w:rsidRPr="00CE413A">
        <w:rPr>
          <w:rFonts w:ascii="Arial" w:hAnsi="Arial" w:cs="Arial"/>
        </w:rPr>
        <w:t xml:space="preserve">гражданам </w:t>
      </w:r>
      <w:r w:rsidRPr="00CE413A">
        <w:rPr>
          <w:rFonts w:ascii="Arial" w:hAnsi="Arial" w:cs="Arial"/>
        </w:rPr>
        <w:t>отводится специальное место (фойе), оборудованное стульями.</w:t>
      </w:r>
    </w:p>
    <w:p w:rsidR="008127C0" w:rsidRPr="00CE413A" w:rsidRDefault="00CF3D96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Массовые мероприятия для взрослого населения могут проводиться до 2</w:t>
      </w:r>
      <w:r w:rsidR="00650AAE" w:rsidRPr="00CE413A">
        <w:rPr>
          <w:rFonts w:ascii="Arial" w:hAnsi="Arial" w:cs="Arial"/>
        </w:rPr>
        <w:t>3.00 час</w:t>
      </w:r>
      <w:r w:rsidRPr="00CE413A">
        <w:rPr>
          <w:rFonts w:ascii="Arial" w:hAnsi="Arial" w:cs="Arial"/>
        </w:rPr>
        <w:t>, для детей и подростков - до 22.00 час.</w:t>
      </w:r>
      <w:r w:rsidR="008127C0" w:rsidRPr="00CE413A">
        <w:rPr>
          <w:rFonts w:ascii="Arial" w:hAnsi="Arial" w:cs="Arial"/>
        </w:rPr>
        <w:tab/>
      </w:r>
    </w:p>
    <w:p w:rsidR="006F331F" w:rsidRPr="00CE413A" w:rsidRDefault="006F331F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ab/>
      </w:r>
    </w:p>
    <w:p w:rsidR="00357C93" w:rsidRPr="00CE413A" w:rsidRDefault="009B2DD0" w:rsidP="00CE413A">
      <w:pPr>
        <w:jc w:val="both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ab/>
      </w:r>
      <w:r w:rsidR="00357C93" w:rsidRPr="00CE413A">
        <w:rPr>
          <w:rFonts w:ascii="Arial" w:hAnsi="Arial" w:cs="Arial"/>
          <w:b/>
          <w:lang w:val="en-US"/>
        </w:rPr>
        <w:t>III</w:t>
      </w:r>
      <w:r w:rsidR="00357C93" w:rsidRPr="00CE413A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669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 . Порядок действий для полученияуслуги.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3.1.1. Для получения услуги посетитель должен лично явиться на место проведения мероприятия, в течение времени, указанного в рекламной информации.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3.1.2. Посетители культурно-досуговых </w:t>
      </w:r>
      <w:r w:rsidR="006F4002" w:rsidRPr="00CE413A">
        <w:rPr>
          <w:rFonts w:ascii="Arial" w:hAnsi="Arial" w:cs="Arial"/>
        </w:rPr>
        <w:t xml:space="preserve">и массовых </w:t>
      </w:r>
      <w:r w:rsidRPr="00CE413A">
        <w:rPr>
          <w:rFonts w:ascii="Arial" w:hAnsi="Arial" w:cs="Arial"/>
        </w:rPr>
        <w:t>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3.1.3. Вход на мероприятие на платной основе возможен только при наличии билетов.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lastRenderedPageBreak/>
        <w:t>3.1.4. При входе на место проведения платного культурно–досугового мероприятия посетитель должен предъявить билет сотруднику, отвечающему за допуск на мероприятие.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3.1.5. Билеты на посещение платного мероприятия можно приобрести в кассе </w:t>
      </w:r>
      <w:r w:rsidR="002E154B" w:rsidRPr="00CE413A">
        <w:rPr>
          <w:rFonts w:ascii="Arial" w:hAnsi="Arial" w:cs="Arial"/>
        </w:rPr>
        <w:t>Учреждения</w:t>
      </w:r>
      <w:r w:rsidRPr="00CE413A">
        <w:rPr>
          <w:rFonts w:ascii="Arial" w:hAnsi="Arial" w:cs="Arial"/>
        </w:rPr>
        <w:t xml:space="preserve">, ответственного за его проведение, по цене, установленной </w:t>
      </w:r>
      <w:r w:rsidR="00B15669" w:rsidRPr="00CE413A">
        <w:rPr>
          <w:rFonts w:ascii="Arial" w:hAnsi="Arial" w:cs="Arial"/>
        </w:rPr>
        <w:t>в соответствии  с нормативно – правовым актом администрации Калачевского муниципального района</w:t>
      </w:r>
      <w:r w:rsidRPr="00CE413A">
        <w:rPr>
          <w:rFonts w:ascii="Arial" w:hAnsi="Arial" w:cs="Arial"/>
        </w:rPr>
        <w:t>. Форма входного билета утверждена приказом</w:t>
      </w:r>
      <w:r w:rsidR="000F5801" w:rsidRPr="00CE413A">
        <w:rPr>
          <w:rFonts w:ascii="Arial" w:hAnsi="Arial" w:cs="Arial"/>
        </w:rPr>
        <w:t xml:space="preserve"> Министерства финансов РФ 25.02.</w:t>
      </w:r>
      <w:r w:rsidRPr="00CE413A">
        <w:rPr>
          <w:rFonts w:ascii="Arial" w:hAnsi="Arial" w:cs="Arial"/>
        </w:rPr>
        <w:t>2000 г.</w:t>
      </w:r>
      <w:r w:rsidR="000F5801" w:rsidRPr="00CE413A">
        <w:rPr>
          <w:rFonts w:ascii="Arial" w:hAnsi="Arial" w:cs="Arial"/>
        </w:rPr>
        <w:t xml:space="preserve"> № 20-н. Бланки строгой отчётности, применяемые при оказании услуг организациями культуры, утверждены Приказом Министерства культуры РФ от 17.12.2008  г.№ 257.</w:t>
      </w:r>
    </w:p>
    <w:p w:rsidR="00B15669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3.1.6</w:t>
      </w:r>
      <w:r w:rsidR="00257051" w:rsidRPr="00CE413A">
        <w:rPr>
          <w:rFonts w:ascii="Arial" w:hAnsi="Arial" w:cs="Arial"/>
        </w:rPr>
        <w:t>. В некоторых случаях получателю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</w:t>
      </w:r>
      <w:r w:rsidRPr="00CE413A">
        <w:rPr>
          <w:rFonts w:ascii="Arial" w:hAnsi="Arial" w:cs="Arial"/>
        </w:rPr>
        <w:t>ь указана следующая информация:</w:t>
      </w:r>
    </w:p>
    <w:p w:rsidR="00B15669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Ф.И.О. пригл</w:t>
      </w:r>
      <w:r w:rsidR="00B15669" w:rsidRPr="00CE413A">
        <w:rPr>
          <w:rFonts w:ascii="Arial" w:hAnsi="Arial" w:cs="Arial"/>
        </w:rPr>
        <w:t>ашённого (в некоторых случаях);</w:t>
      </w:r>
    </w:p>
    <w:p w:rsidR="00B15669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наименование мероприятия;</w:t>
      </w:r>
    </w:p>
    <w:p w:rsidR="00B15669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место проведения мероприятия;</w:t>
      </w:r>
    </w:p>
    <w:p w:rsidR="00B15669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время проведения мероприятия;</w:t>
      </w:r>
    </w:p>
    <w:p w:rsidR="00B15669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место, ряд (в некоторых случаях</w:t>
      </w:r>
      <w:r w:rsidR="00B15669" w:rsidRPr="00CE413A">
        <w:rPr>
          <w:rFonts w:ascii="Arial" w:hAnsi="Arial" w:cs="Arial"/>
        </w:rPr>
        <w:t>);</w:t>
      </w:r>
    </w:p>
    <w:p w:rsidR="00B15669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категория участника мероприятия (в некоторых случаях).</w:t>
      </w:r>
    </w:p>
    <w:p w:rsidR="00257051" w:rsidRPr="00CE413A" w:rsidRDefault="002570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3.1.</w:t>
      </w:r>
      <w:r w:rsidR="00B15669" w:rsidRPr="00CE413A">
        <w:rPr>
          <w:rFonts w:ascii="Arial" w:hAnsi="Arial" w:cs="Arial"/>
        </w:rPr>
        <w:t>7</w:t>
      </w:r>
      <w:r w:rsidRPr="00CE413A">
        <w:rPr>
          <w:rFonts w:ascii="Arial" w:hAnsi="Arial" w:cs="Arial"/>
        </w:rPr>
        <w:t>. Сотрудник, отвечающий за допуск приглашенных на мероприятие, в некоторых случаях вправе потребовать у приглашенного предъявления документа, удостоверяющего личность, с целью сверки с данными, указанными в пригласительном билете.</w:t>
      </w:r>
    </w:p>
    <w:p w:rsidR="006B7252" w:rsidRPr="00CE413A" w:rsidRDefault="00B15669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3.1.8</w:t>
      </w:r>
      <w:r w:rsidR="00257051" w:rsidRPr="00CE413A">
        <w:rPr>
          <w:rFonts w:ascii="Arial" w:hAnsi="Arial" w:cs="Arial"/>
        </w:rPr>
        <w:t xml:space="preserve">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</w:t>
      </w:r>
      <w:proofErr w:type="gramStart"/>
      <w:r w:rsidR="00257051" w:rsidRPr="00CE413A">
        <w:rPr>
          <w:rFonts w:ascii="Arial" w:hAnsi="Arial" w:cs="Arial"/>
        </w:rPr>
        <w:t>предоставляет организаторам необходимые документы</w:t>
      </w:r>
      <w:proofErr w:type="gramEnd"/>
      <w:r w:rsidR="00257051" w:rsidRPr="00CE413A">
        <w:rPr>
          <w:rFonts w:ascii="Arial" w:hAnsi="Arial" w:cs="Arial"/>
        </w:rPr>
        <w:t xml:space="preserve"> (документ, удостоверяющий личность; и иные документы, предусмотренные Положением мероприятия) и принимает участие в мероприятии, согл</w:t>
      </w:r>
      <w:r w:rsidRPr="00CE413A">
        <w:rPr>
          <w:rFonts w:ascii="Arial" w:hAnsi="Arial" w:cs="Arial"/>
        </w:rPr>
        <w:t xml:space="preserve">асно правилам его проведения. </w:t>
      </w:r>
      <w:r w:rsidRPr="00CE413A">
        <w:rPr>
          <w:rFonts w:ascii="Arial" w:hAnsi="Arial" w:cs="Arial"/>
        </w:rPr>
        <w:br/>
      </w:r>
      <w:r w:rsidR="00357C93" w:rsidRPr="00CE413A">
        <w:rPr>
          <w:rFonts w:ascii="Arial" w:hAnsi="Arial" w:cs="Arial"/>
        </w:rPr>
        <w:t>3</w:t>
      </w:r>
      <w:r w:rsidRPr="00CE413A">
        <w:rPr>
          <w:rFonts w:ascii="Arial" w:hAnsi="Arial" w:cs="Arial"/>
        </w:rPr>
        <w:t>.2</w:t>
      </w:r>
      <w:r w:rsidR="006F331F" w:rsidRPr="00CE413A">
        <w:rPr>
          <w:rFonts w:ascii="Arial" w:hAnsi="Arial" w:cs="Arial"/>
        </w:rPr>
        <w:t xml:space="preserve">. Предоставление </w:t>
      </w:r>
      <w:r w:rsidR="002824A7" w:rsidRPr="00CE413A">
        <w:rPr>
          <w:rFonts w:ascii="Arial" w:hAnsi="Arial" w:cs="Arial"/>
        </w:rPr>
        <w:t>услуги  включает</w:t>
      </w:r>
      <w:r w:rsidR="008127C0" w:rsidRPr="00CE413A">
        <w:rPr>
          <w:rFonts w:ascii="Arial" w:hAnsi="Arial" w:cs="Arial"/>
        </w:rPr>
        <w:t xml:space="preserve"> в себя следующие административные процедуры</w:t>
      </w:r>
      <w:r w:rsidR="002824A7" w:rsidRPr="00CE413A">
        <w:rPr>
          <w:rFonts w:ascii="Arial" w:hAnsi="Arial" w:cs="Arial"/>
        </w:rPr>
        <w:t>: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формирование годового плана мероприятий;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подготовка распорядительных документов о проведении мероприятий;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формирование плана подготовки, сметы расходов, рабочей группы;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подготовка и проведение совещаний, встреч, заседаний рабочей группы;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E413A">
        <w:rPr>
          <w:rFonts w:ascii="Arial" w:hAnsi="Arial" w:cs="Arial"/>
        </w:rPr>
        <w:t>контроль за</w:t>
      </w:r>
      <w:proofErr w:type="gramEnd"/>
      <w:r w:rsidRPr="00CE413A">
        <w:rPr>
          <w:rFonts w:ascii="Arial" w:hAnsi="Arial" w:cs="Arial"/>
        </w:rPr>
        <w:t xml:space="preserve"> формированием программы, сценарного плана, эскизов оформления площадок и необходимой печатной продукции;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проведение мероприятия;</w:t>
      </w:r>
    </w:p>
    <w:p w:rsidR="00CC741F" w:rsidRPr="00CE413A" w:rsidRDefault="00CC741F" w:rsidP="00CE413A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финансовый отчет об использовании выделенных средств на проведение мероприятия.</w:t>
      </w:r>
    </w:p>
    <w:p w:rsidR="008B575B" w:rsidRPr="00CE413A" w:rsidRDefault="006B7252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8B575B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3</w:t>
      </w:r>
      <w:r w:rsidRPr="00CE413A">
        <w:rPr>
          <w:rFonts w:ascii="Arial" w:hAnsi="Arial" w:cs="Arial"/>
        </w:rPr>
        <w:t xml:space="preserve">. </w:t>
      </w:r>
      <w:r w:rsidR="008B575B" w:rsidRPr="00CE413A">
        <w:rPr>
          <w:rFonts w:ascii="Arial" w:hAnsi="Arial" w:cs="Arial"/>
        </w:rPr>
        <w:t xml:space="preserve"> Требование к предоставлению услуги.</w:t>
      </w:r>
    </w:p>
    <w:p w:rsidR="0011479A" w:rsidRPr="00CE413A" w:rsidRDefault="00B15669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3.3</w:t>
      </w:r>
      <w:r w:rsidR="006B7252" w:rsidRPr="00CE413A">
        <w:rPr>
          <w:rFonts w:ascii="Arial" w:hAnsi="Arial" w:cs="Arial"/>
        </w:rPr>
        <w:t>.1.</w:t>
      </w:r>
      <w:r w:rsidR="008B575B" w:rsidRPr="00CE413A">
        <w:rPr>
          <w:rFonts w:ascii="Arial" w:hAnsi="Arial" w:cs="Arial"/>
        </w:rPr>
        <w:t xml:space="preserve"> Проведение массовых  мероприятий, мероприятий исполнительского характера, концертных программ должно соответствовать художественному эстетическому уровню, требованиям общепринятых социальных норм и правил. </w:t>
      </w:r>
    </w:p>
    <w:p w:rsidR="0011479A" w:rsidRPr="00CE413A" w:rsidRDefault="00B15669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3.4</w:t>
      </w:r>
      <w:r w:rsidR="0011479A" w:rsidRPr="00CE413A">
        <w:rPr>
          <w:rFonts w:ascii="Arial" w:hAnsi="Arial" w:cs="Arial"/>
        </w:rPr>
        <w:t>. Информирование о предоставлении услуги.</w:t>
      </w:r>
    </w:p>
    <w:p w:rsidR="004A5A55" w:rsidRPr="00CE413A" w:rsidRDefault="0011479A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</w:t>
      </w:r>
      <w:r w:rsidR="00B15669" w:rsidRPr="00CE413A">
        <w:rPr>
          <w:rFonts w:ascii="Arial" w:hAnsi="Arial" w:cs="Arial"/>
        </w:rPr>
        <w:t>5</w:t>
      </w:r>
      <w:r w:rsidRPr="00CE413A">
        <w:rPr>
          <w:rFonts w:ascii="Arial" w:hAnsi="Arial" w:cs="Arial"/>
        </w:rPr>
        <w:t>. Перечень оснований для отказа в получении доступа к услуге:</w:t>
      </w:r>
    </w:p>
    <w:p w:rsidR="004A5A55" w:rsidRPr="00CE413A" w:rsidRDefault="0011479A" w:rsidP="00CE413A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несоблюдение гра</w:t>
      </w:r>
      <w:r w:rsidR="004A5A55" w:rsidRPr="00CE413A">
        <w:rPr>
          <w:rFonts w:ascii="Arial" w:hAnsi="Arial" w:cs="Arial"/>
        </w:rPr>
        <w:t xml:space="preserve">жданами </w:t>
      </w:r>
      <w:r w:rsidRPr="00CE413A">
        <w:rPr>
          <w:rFonts w:ascii="Arial" w:hAnsi="Arial" w:cs="Arial"/>
        </w:rPr>
        <w:t>правил поведения и иные предписани</w:t>
      </w:r>
      <w:r w:rsidR="004A5A55" w:rsidRPr="00CE413A">
        <w:rPr>
          <w:rFonts w:ascii="Arial" w:hAnsi="Arial" w:cs="Arial"/>
        </w:rPr>
        <w:t>я правоустанавливающих органов;</w:t>
      </w:r>
    </w:p>
    <w:p w:rsidR="004A5A55" w:rsidRPr="00CE413A" w:rsidRDefault="0011479A" w:rsidP="00CE413A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нахождение получателя услуги в алкогольном, токсическ</w:t>
      </w:r>
      <w:r w:rsidR="004A5A55" w:rsidRPr="00CE413A">
        <w:rPr>
          <w:rFonts w:ascii="Arial" w:hAnsi="Arial" w:cs="Arial"/>
        </w:rPr>
        <w:t>ом или наркотическом опьянении;</w:t>
      </w:r>
    </w:p>
    <w:p w:rsidR="004A5A55" w:rsidRPr="00CE413A" w:rsidRDefault="0011479A" w:rsidP="00CE413A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одежда получателя услуги имеет выраженные следы грязи, которые могут привести к порче (загрязнению) одежды других посетителей или имущества, исп</w:t>
      </w:r>
      <w:r w:rsidR="004A5A55" w:rsidRPr="00CE413A">
        <w:rPr>
          <w:rFonts w:ascii="Arial" w:hAnsi="Arial" w:cs="Arial"/>
        </w:rPr>
        <w:t>ользуемого при оказании услуги;</w:t>
      </w:r>
    </w:p>
    <w:p w:rsidR="004A5A55" w:rsidRPr="00CE413A" w:rsidRDefault="00A5541D" w:rsidP="00CE413A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lastRenderedPageBreak/>
        <w:t>наличие при себе алкогольных напитков, оружия</w:t>
      </w:r>
      <w:r w:rsidR="004A5A55" w:rsidRPr="00CE413A">
        <w:rPr>
          <w:rFonts w:ascii="Arial" w:hAnsi="Arial" w:cs="Arial"/>
        </w:rPr>
        <w:t>, огнеопасных</w:t>
      </w:r>
      <w:r w:rsidR="0011479A" w:rsidRPr="00CE413A">
        <w:rPr>
          <w:rFonts w:ascii="Arial" w:hAnsi="Arial" w:cs="Arial"/>
        </w:rPr>
        <w:t xml:space="preserve">, </w:t>
      </w:r>
      <w:r w:rsidR="004A5A55" w:rsidRPr="00CE413A">
        <w:rPr>
          <w:rFonts w:ascii="Arial" w:hAnsi="Arial" w:cs="Arial"/>
        </w:rPr>
        <w:t>взрывчатых, пахучих веществ, колющих и режущих предметов, крупногабаритных свертков и сумок</w:t>
      </w:r>
      <w:r w:rsidRPr="00CE413A">
        <w:rPr>
          <w:rFonts w:ascii="Arial" w:hAnsi="Arial" w:cs="Arial"/>
        </w:rPr>
        <w:t>, стеклянной</w:t>
      </w:r>
      <w:r w:rsidR="0011479A" w:rsidRPr="00CE413A">
        <w:rPr>
          <w:rFonts w:ascii="Arial" w:hAnsi="Arial" w:cs="Arial"/>
        </w:rPr>
        <w:t xml:space="preserve"> посуд</w:t>
      </w:r>
      <w:r w:rsidRPr="00CE413A">
        <w:rPr>
          <w:rFonts w:ascii="Arial" w:hAnsi="Arial" w:cs="Arial"/>
        </w:rPr>
        <w:t>ы и иных предметов</w:t>
      </w:r>
      <w:r w:rsidR="0011479A" w:rsidRPr="00CE413A">
        <w:rPr>
          <w:rFonts w:ascii="Arial" w:hAnsi="Arial" w:cs="Arial"/>
        </w:rPr>
        <w:t>, мешающи</w:t>
      </w:r>
      <w:r w:rsidRPr="00CE413A">
        <w:rPr>
          <w:rFonts w:ascii="Arial" w:hAnsi="Arial" w:cs="Arial"/>
        </w:rPr>
        <w:t>х</w:t>
      </w:r>
      <w:r w:rsidR="0011479A" w:rsidRPr="00CE413A">
        <w:rPr>
          <w:rFonts w:ascii="Arial" w:hAnsi="Arial" w:cs="Arial"/>
        </w:rPr>
        <w:t xml:space="preserve"> зрителям и нормальному проведению мероприятия. </w:t>
      </w:r>
      <w:r w:rsidR="0011479A" w:rsidRPr="00CE413A">
        <w:rPr>
          <w:rFonts w:ascii="Arial" w:hAnsi="Arial" w:cs="Arial"/>
        </w:rPr>
        <w:br/>
        <w:t>Отказ в предоставлении доступа к услуге по иным основаниям не допускается.</w:t>
      </w:r>
    </w:p>
    <w:p w:rsidR="001171BA" w:rsidRPr="00CE413A" w:rsidRDefault="0011479A" w:rsidP="00CE413A">
      <w:pPr>
        <w:pStyle w:val="a7"/>
        <w:ind w:left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</w:t>
      </w:r>
      <w:r w:rsidR="00B15669" w:rsidRPr="00CE413A">
        <w:rPr>
          <w:rFonts w:ascii="Arial" w:hAnsi="Arial" w:cs="Arial"/>
        </w:rPr>
        <w:t>6</w:t>
      </w:r>
      <w:r w:rsidRPr="00CE413A">
        <w:rPr>
          <w:rFonts w:ascii="Arial" w:hAnsi="Arial" w:cs="Arial"/>
        </w:rPr>
        <w:t xml:space="preserve"> Требования к порядку предос</w:t>
      </w:r>
      <w:r w:rsidR="001171BA" w:rsidRPr="00CE413A">
        <w:rPr>
          <w:rFonts w:ascii="Arial" w:hAnsi="Arial" w:cs="Arial"/>
        </w:rPr>
        <w:t xml:space="preserve">тавления </w:t>
      </w:r>
      <w:r w:rsidR="002E154B" w:rsidRPr="00CE413A">
        <w:rPr>
          <w:rFonts w:ascii="Arial" w:hAnsi="Arial" w:cs="Arial"/>
        </w:rPr>
        <w:t>у</w:t>
      </w:r>
      <w:r w:rsidR="001171BA" w:rsidRPr="00CE413A">
        <w:rPr>
          <w:rFonts w:ascii="Arial" w:hAnsi="Arial" w:cs="Arial"/>
        </w:rPr>
        <w:t>слуги.</w:t>
      </w:r>
      <w:r w:rsidR="001171BA" w:rsidRPr="00CE413A">
        <w:rPr>
          <w:rFonts w:ascii="Arial" w:hAnsi="Arial" w:cs="Arial"/>
        </w:rPr>
        <w:br/>
        <w:t>3</w:t>
      </w:r>
      <w:r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Pr="00CE413A">
        <w:rPr>
          <w:rFonts w:ascii="Arial" w:hAnsi="Arial" w:cs="Arial"/>
        </w:rPr>
        <w:t xml:space="preserve">.1. Требования к </w:t>
      </w:r>
      <w:r w:rsidR="002E154B" w:rsidRPr="00CE413A">
        <w:rPr>
          <w:rFonts w:ascii="Arial" w:hAnsi="Arial" w:cs="Arial"/>
        </w:rPr>
        <w:t>У</w:t>
      </w:r>
      <w:r w:rsidRPr="00CE413A">
        <w:rPr>
          <w:rFonts w:ascii="Arial" w:hAnsi="Arial" w:cs="Arial"/>
        </w:rPr>
        <w:t>чреждению, оказывающего услугу.</w:t>
      </w:r>
    </w:p>
    <w:p w:rsidR="001171BA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В соответствии с действующим законодательством </w:t>
      </w:r>
      <w:r w:rsidR="002E154B" w:rsidRPr="00CE413A">
        <w:rPr>
          <w:rFonts w:ascii="Arial" w:hAnsi="Arial" w:cs="Arial"/>
        </w:rPr>
        <w:t>У</w:t>
      </w:r>
      <w:r w:rsidRPr="00CE413A">
        <w:rPr>
          <w:rFonts w:ascii="Arial" w:hAnsi="Arial" w:cs="Arial"/>
        </w:rPr>
        <w:t>чреждению при оказании услуг</w:t>
      </w:r>
      <w:r w:rsidR="001171BA" w:rsidRPr="00CE413A">
        <w:rPr>
          <w:rFonts w:ascii="Arial" w:hAnsi="Arial" w:cs="Arial"/>
        </w:rPr>
        <w:t xml:space="preserve"> не требуется наличие лицензий. </w:t>
      </w:r>
      <w:r w:rsidRPr="00CE413A">
        <w:rPr>
          <w:rFonts w:ascii="Arial" w:hAnsi="Arial" w:cs="Arial"/>
        </w:rPr>
        <w:t>Учреждение должно располагать необходимым числом специалистов в соответствии со штатным расписанием. Требования к квалификации специалистов устанавливаются должностными инструкциями. Для оказания</w:t>
      </w:r>
      <w:r w:rsidR="002E154B" w:rsidRPr="00CE413A">
        <w:rPr>
          <w:rFonts w:ascii="Arial" w:hAnsi="Arial" w:cs="Arial"/>
        </w:rPr>
        <w:t xml:space="preserve"> услуги У</w:t>
      </w:r>
      <w:r w:rsidRPr="00CE413A">
        <w:rPr>
          <w:rFonts w:ascii="Arial" w:hAnsi="Arial" w:cs="Arial"/>
        </w:rPr>
        <w:t>чреждение может привлекать на договорной основе сторонних специалистов, имеющих соответствующую квалификацию.</w:t>
      </w:r>
    </w:p>
    <w:p w:rsidR="001171BA" w:rsidRPr="00CE413A" w:rsidRDefault="001171BA" w:rsidP="00CE413A">
      <w:pPr>
        <w:pStyle w:val="a7"/>
        <w:ind w:left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B15669" w:rsidRPr="00CE413A">
        <w:rPr>
          <w:rFonts w:ascii="Arial" w:hAnsi="Arial" w:cs="Arial"/>
        </w:rPr>
        <w:t>.6</w:t>
      </w:r>
      <w:r w:rsidR="0011479A" w:rsidRPr="00CE413A">
        <w:rPr>
          <w:rFonts w:ascii="Arial" w:hAnsi="Arial" w:cs="Arial"/>
        </w:rPr>
        <w:t>.2. Требования к зданию и прилегающей к нему территории, в котором оказывается услуга.</w:t>
      </w:r>
    </w:p>
    <w:p w:rsidR="001171BA" w:rsidRPr="00CE413A" w:rsidRDefault="002E154B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</w:t>
      </w:r>
      <w:r w:rsidR="0011479A" w:rsidRPr="00CE413A">
        <w:rPr>
          <w:rFonts w:ascii="Arial" w:hAnsi="Arial" w:cs="Arial"/>
        </w:rPr>
        <w:t>, должно быть размещено в специально предназначенном з</w:t>
      </w:r>
      <w:r w:rsidR="001171BA" w:rsidRPr="00CE413A">
        <w:rPr>
          <w:rFonts w:ascii="Arial" w:hAnsi="Arial" w:cs="Arial"/>
        </w:rPr>
        <w:t>дании, доступном для населения.</w:t>
      </w:r>
    </w:p>
    <w:p w:rsidR="001171BA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Содержание прилегающей территории </w:t>
      </w:r>
      <w:r w:rsidR="002E154B" w:rsidRPr="00CE413A">
        <w:rPr>
          <w:rFonts w:ascii="Arial" w:hAnsi="Arial" w:cs="Arial"/>
        </w:rPr>
        <w:t>У</w:t>
      </w:r>
      <w:r w:rsidRPr="00CE413A">
        <w:rPr>
          <w:rFonts w:ascii="Arial" w:hAnsi="Arial" w:cs="Arial"/>
        </w:rPr>
        <w:t>чрежд</w:t>
      </w:r>
      <w:r w:rsidR="002E154B" w:rsidRPr="00CE413A">
        <w:rPr>
          <w:rFonts w:ascii="Arial" w:hAnsi="Arial" w:cs="Arial"/>
        </w:rPr>
        <w:t>ения</w:t>
      </w:r>
      <w:r w:rsidRPr="00CE413A">
        <w:rPr>
          <w:rFonts w:ascii="Arial" w:hAnsi="Arial" w:cs="Arial"/>
        </w:rPr>
        <w:t xml:space="preserve"> должно обеспечивать свободный проезд (подъезд) технических сре</w:t>
      </w:r>
      <w:proofErr w:type="gramStart"/>
      <w:r w:rsidRPr="00CE413A">
        <w:rPr>
          <w:rFonts w:ascii="Arial" w:hAnsi="Arial" w:cs="Arial"/>
        </w:rPr>
        <w:t>дств сп</w:t>
      </w:r>
      <w:proofErr w:type="gramEnd"/>
      <w:r w:rsidRPr="00CE413A">
        <w:rPr>
          <w:rFonts w:ascii="Arial" w:hAnsi="Arial" w:cs="Arial"/>
        </w:rPr>
        <w:t>ециальных служб (пожарная, спасательная, санитарная и другая техника) в соответствии с требованиями в</w:t>
      </w:r>
      <w:r w:rsidR="001171BA" w:rsidRPr="00CE413A">
        <w:rPr>
          <w:rFonts w:ascii="Arial" w:hAnsi="Arial" w:cs="Arial"/>
        </w:rPr>
        <w:t>едомственных строительных норм.</w:t>
      </w:r>
    </w:p>
    <w:p w:rsidR="001171BA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При оказании услуг здания и помещения </w:t>
      </w:r>
      <w:r w:rsidR="00A5541D" w:rsidRPr="00CE413A">
        <w:rPr>
          <w:rFonts w:ascii="Arial" w:hAnsi="Arial" w:cs="Arial"/>
        </w:rPr>
        <w:t>Учреждения</w:t>
      </w:r>
      <w:r w:rsidRPr="00CE413A">
        <w:rPr>
          <w:rFonts w:ascii="Arial" w:hAnsi="Arial" w:cs="Arial"/>
        </w:rPr>
        <w:t>, а также территория вокруг него, должны иметь рабочее, дежурное и аварийное освещение в соответствии с требованиями в</w:t>
      </w:r>
      <w:r w:rsidR="001171BA" w:rsidRPr="00CE413A">
        <w:rPr>
          <w:rFonts w:ascii="Arial" w:hAnsi="Arial" w:cs="Arial"/>
        </w:rPr>
        <w:t>едомственных строительных норм.</w:t>
      </w:r>
    </w:p>
    <w:p w:rsidR="001171BA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зимнее время, не менее чем за 1 час до проведения мероприятия, подходы к учреждению, на базе которого проводится мероприятие, должн</w:t>
      </w:r>
      <w:r w:rsidR="001171BA" w:rsidRPr="00CE413A">
        <w:rPr>
          <w:rFonts w:ascii="Arial" w:hAnsi="Arial" w:cs="Arial"/>
        </w:rPr>
        <w:t>ы быть очищены от снега и льда.</w:t>
      </w:r>
    </w:p>
    <w:p w:rsidR="004D0900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Исполнители услуг должны осуществлять регулярную уборку внутри учреждения культу</w:t>
      </w:r>
      <w:r w:rsidR="004D0900" w:rsidRPr="00CE413A">
        <w:rPr>
          <w:rFonts w:ascii="Arial" w:hAnsi="Arial" w:cs="Arial"/>
        </w:rPr>
        <w:t>ры и на прилегающей территории.</w:t>
      </w:r>
    </w:p>
    <w:p w:rsidR="004D0900" w:rsidRPr="00CE413A" w:rsidRDefault="0011479A" w:rsidP="00CE413A">
      <w:pPr>
        <w:pStyle w:val="a7"/>
        <w:ind w:left="0"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здании и помещениях, в которых проводится культурно-массовое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4D0900" w:rsidRPr="00CE413A" w:rsidRDefault="004D0900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.3. Требования к помещениям, в которых оказывается услуга.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На эксплуатацию помещений, в которых проводится массовое мероприятие, должно быть получено разрешение органов Госуд</w:t>
      </w:r>
      <w:r w:rsidR="004D0900" w:rsidRPr="00CE413A">
        <w:rPr>
          <w:rFonts w:ascii="Arial" w:hAnsi="Arial" w:cs="Arial"/>
        </w:rPr>
        <w:t xml:space="preserve">арственного пожарного надзора. 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proofErr w:type="gramStart"/>
      <w:r w:rsidRPr="00CE413A">
        <w:rPr>
          <w:rFonts w:ascii="Arial" w:hAnsi="Arial" w:cs="Arial"/>
        </w:rPr>
        <w:t>В соответствии с функциональным назначением, учреждение до</w:t>
      </w:r>
      <w:r w:rsidR="004D0900" w:rsidRPr="00CE413A">
        <w:rPr>
          <w:rFonts w:ascii="Arial" w:hAnsi="Arial" w:cs="Arial"/>
        </w:rPr>
        <w:t xml:space="preserve">лжно иметь следующие помещения: </w:t>
      </w:r>
      <w:r w:rsidRPr="00CE413A">
        <w:rPr>
          <w:rFonts w:ascii="Arial" w:hAnsi="Arial" w:cs="Arial"/>
        </w:rPr>
        <w:t>основные (предназначенные непосредственно для проведения культурно-массовых мероприятий): актовые, концертные, танцевальные, выставочные и другие залы;</w:t>
      </w:r>
      <w:r w:rsidRPr="00CE413A">
        <w:rPr>
          <w:rFonts w:ascii="Arial" w:hAnsi="Arial" w:cs="Arial"/>
        </w:rPr>
        <w:br/>
        <w:t xml:space="preserve">вспомогательные (используемые для дополнительного обслуживания участников и посетителей мероприятия, хранения инвентаря, оборудования и так далее), в том числе вестибюльный блок с гардеробом, санузлы, помещения для специалистов, </w:t>
      </w:r>
      <w:r w:rsidR="004D0900" w:rsidRPr="00CE413A">
        <w:rPr>
          <w:rFonts w:ascii="Arial" w:hAnsi="Arial" w:cs="Arial"/>
        </w:rPr>
        <w:t>технические помещения и другие.</w:t>
      </w:r>
      <w:proofErr w:type="gramEnd"/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Помещения должны быть обеспечены всеми средствами коммунально-бытового обслуживания и оснащены по н</w:t>
      </w:r>
      <w:r w:rsidR="004D0900" w:rsidRPr="00CE413A">
        <w:rPr>
          <w:rFonts w:ascii="Arial" w:hAnsi="Arial" w:cs="Arial"/>
        </w:rPr>
        <w:t>еобходимости телефонной связью.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и влажности воздуха, запыленности, загрязненност</w:t>
      </w:r>
      <w:r w:rsidR="004D0900" w:rsidRPr="00CE413A">
        <w:rPr>
          <w:rFonts w:ascii="Arial" w:hAnsi="Arial" w:cs="Arial"/>
        </w:rPr>
        <w:t>и, шума, вибрации и так далее).</w:t>
      </w:r>
    </w:p>
    <w:p w:rsidR="004D0900" w:rsidRPr="00CE413A" w:rsidRDefault="0011479A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</w:t>
      </w:r>
      <w:r w:rsidRPr="00CE413A">
        <w:rPr>
          <w:rFonts w:ascii="Arial" w:hAnsi="Arial" w:cs="Arial"/>
        </w:rPr>
        <w:lastRenderedPageBreak/>
        <w:t>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  <w:r w:rsidRPr="00CE413A">
        <w:rPr>
          <w:rFonts w:ascii="Arial" w:hAnsi="Arial" w:cs="Arial"/>
        </w:rPr>
        <w:br/>
        <w:t>В помещениях, в которых проводится массовое мероприятие, должен поддерживаться температурный режим - не менее +18 градусов и не более</w:t>
      </w:r>
      <w:r w:rsidR="004D0900" w:rsidRPr="00CE413A">
        <w:rPr>
          <w:rFonts w:ascii="Arial" w:hAnsi="Arial" w:cs="Arial"/>
        </w:rPr>
        <w:t xml:space="preserve"> +25 градусов по шкале Цельсия.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Фойе зданий, в которых проводится культурно</w:t>
      </w:r>
      <w:r w:rsidR="008E582D" w:rsidRPr="00CE413A">
        <w:rPr>
          <w:rFonts w:ascii="Arial" w:hAnsi="Arial" w:cs="Arial"/>
        </w:rPr>
        <w:t xml:space="preserve"> - досуговые и массовые мероприятия</w:t>
      </w:r>
      <w:r w:rsidRPr="00CE413A">
        <w:rPr>
          <w:rFonts w:ascii="Arial" w:hAnsi="Arial" w:cs="Arial"/>
        </w:rPr>
        <w:t>, должно быть об</w:t>
      </w:r>
      <w:r w:rsidR="004D0900" w:rsidRPr="00CE413A">
        <w:rPr>
          <w:rFonts w:ascii="Arial" w:hAnsi="Arial" w:cs="Arial"/>
        </w:rPr>
        <w:t>орудовано местами для ожидания.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В коридорах, холлах помещений, в которых проводится мероприятие, ковры, паласы, ковровые дорожки должны </w:t>
      </w:r>
      <w:r w:rsidR="004D0900" w:rsidRPr="00CE413A">
        <w:rPr>
          <w:rFonts w:ascii="Arial" w:hAnsi="Arial" w:cs="Arial"/>
        </w:rPr>
        <w:t>быть жестко прикреплены к полу.</w:t>
      </w:r>
    </w:p>
    <w:p w:rsidR="004D0900" w:rsidRPr="00CE413A" w:rsidRDefault="002E154B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 должно</w:t>
      </w:r>
      <w:r w:rsidR="0011479A" w:rsidRPr="00CE413A">
        <w:rPr>
          <w:rFonts w:ascii="Arial" w:hAnsi="Arial" w:cs="Arial"/>
        </w:rPr>
        <w:t xml:space="preserve"> быть оборудован</w:t>
      </w:r>
      <w:r w:rsidRPr="00CE413A">
        <w:rPr>
          <w:rFonts w:ascii="Arial" w:hAnsi="Arial" w:cs="Arial"/>
        </w:rPr>
        <w:t>о</w:t>
      </w:r>
      <w:r w:rsidR="0011479A" w:rsidRPr="00CE413A">
        <w:rPr>
          <w:rFonts w:ascii="Arial" w:hAnsi="Arial" w:cs="Arial"/>
        </w:rPr>
        <w:t xml:space="preserve"> санузлами и туалетными комнатами, доступными для участников и посетителей мероприятия. Туалетные комнаты могут закрываться на уборку и санитарную обработку на пе</w:t>
      </w:r>
      <w:r w:rsidR="004D0900" w:rsidRPr="00CE413A">
        <w:rPr>
          <w:rFonts w:ascii="Arial" w:hAnsi="Arial" w:cs="Arial"/>
        </w:rPr>
        <w:t xml:space="preserve">риод не более 10 минут подряд. 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туалетных комната</w:t>
      </w:r>
      <w:r w:rsidR="008E582D" w:rsidRPr="00CE413A">
        <w:rPr>
          <w:rFonts w:ascii="Arial" w:hAnsi="Arial" w:cs="Arial"/>
        </w:rPr>
        <w:t>х во время проведения мероприятий</w:t>
      </w:r>
      <w:r w:rsidRPr="00CE413A">
        <w:rPr>
          <w:rFonts w:ascii="Arial" w:hAnsi="Arial" w:cs="Arial"/>
        </w:rPr>
        <w:t xml:space="preserve"> постоянно должны быть мусорные ведра (корзины), </w:t>
      </w:r>
      <w:r w:rsidR="008E582D" w:rsidRPr="00CE413A">
        <w:rPr>
          <w:rFonts w:ascii="Arial" w:hAnsi="Arial" w:cs="Arial"/>
        </w:rPr>
        <w:t xml:space="preserve"> средства личной гигиены</w:t>
      </w:r>
      <w:r w:rsidR="004D0900" w:rsidRPr="00CE413A">
        <w:rPr>
          <w:rFonts w:ascii="Arial" w:hAnsi="Arial" w:cs="Arial"/>
        </w:rPr>
        <w:t>, средства для сушки рук.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За один час до начала мероприятия раковины и умывальники, унитазы, сиденья на унитазах должны быть чистыми (б</w:t>
      </w:r>
      <w:r w:rsidR="004D0900" w:rsidRPr="00CE413A">
        <w:rPr>
          <w:rFonts w:ascii="Arial" w:hAnsi="Arial" w:cs="Arial"/>
        </w:rPr>
        <w:t>ез следов внешних загрязнений).</w:t>
      </w:r>
    </w:p>
    <w:p w:rsidR="004D0900" w:rsidRPr="00CE413A" w:rsidRDefault="0011479A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При проведении </w:t>
      </w:r>
      <w:proofErr w:type="gramStart"/>
      <w:r w:rsidRPr="00CE413A">
        <w:rPr>
          <w:rFonts w:ascii="Arial" w:hAnsi="Arial" w:cs="Arial"/>
        </w:rPr>
        <w:t>меро</w:t>
      </w:r>
      <w:r w:rsidR="002E154B" w:rsidRPr="00CE413A">
        <w:rPr>
          <w:rFonts w:ascii="Arial" w:hAnsi="Arial" w:cs="Arial"/>
        </w:rPr>
        <w:t>приятия двери основных выходов У</w:t>
      </w:r>
      <w:r w:rsidRPr="00CE413A">
        <w:rPr>
          <w:rFonts w:ascii="Arial" w:hAnsi="Arial" w:cs="Arial"/>
        </w:rPr>
        <w:t>чреждения культуры</w:t>
      </w:r>
      <w:proofErr w:type="gramEnd"/>
      <w:r w:rsidRPr="00CE413A">
        <w:rPr>
          <w:rFonts w:ascii="Arial" w:hAnsi="Arial" w:cs="Arial"/>
        </w:rPr>
        <w:t xml:space="preserve"> не должны быть заперты на замки и трудно открывающиеся запоры, а на путях эвакуации не должны устанавливаться турникеты и другие устройства, пре</w:t>
      </w:r>
      <w:r w:rsidR="004D0900" w:rsidRPr="00CE413A">
        <w:rPr>
          <w:rFonts w:ascii="Arial" w:hAnsi="Arial" w:cs="Arial"/>
        </w:rPr>
        <w:t>пятствующие свободному проходу.</w:t>
      </w:r>
    </w:p>
    <w:p w:rsidR="004D0900" w:rsidRPr="00CE413A" w:rsidRDefault="002E154B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При наличии в помещении У</w:t>
      </w:r>
      <w:r w:rsidR="0011479A" w:rsidRPr="00CE413A">
        <w:rPr>
          <w:rFonts w:ascii="Arial" w:hAnsi="Arial" w:cs="Arial"/>
        </w:rPr>
        <w:t>чреждения специально отведенных мест для курения, данные места должны быть оснащены несгораемыми пепельницами или урнами с водой. О запрещении курения в остальных помещениях на видных местах должны быть сделаны надписи.</w:t>
      </w:r>
    </w:p>
    <w:p w:rsidR="004D0900" w:rsidRPr="00CE413A" w:rsidRDefault="004D0900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B15669" w:rsidRPr="00CE413A">
        <w:rPr>
          <w:rFonts w:ascii="Arial" w:hAnsi="Arial" w:cs="Arial"/>
        </w:rPr>
        <w:t>.6</w:t>
      </w:r>
      <w:r w:rsidR="0011479A" w:rsidRPr="00CE413A">
        <w:rPr>
          <w:rFonts w:ascii="Arial" w:hAnsi="Arial" w:cs="Arial"/>
        </w:rPr>
        <w:t>.4. Требования к взаимодействию сотрудников с потребителями услуги.</w:t>
      </w:r>
    </w:p>
    <w:p w:rsidR="004D0900" w:rsidRPr="00CE413A" w:rsidRDefault="0011479A" w:rsidP="00CE413A">
      <w:pPr>
        <w:ind w:left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Обслуживающий персонал, оказывающий услуги, должен:</w:t>
      </w:r>
    </w:p>
    <w:p w:rsidR="004D0900" w:rsidRPr="00CE413A" w:rsidRDefault="0011479A" w:rsidP="00CE413A">
      <w:pPr>
        <w:pStyle w:val="a7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обеспечивать безопасность процесса оказания услуг для жизни и здоровья получателей </w:t>
      </w:r>
      <w:r w:rsidR="004D0900" w:rsidRPr="00CE413A">
        <w:rPr>
          <w:rFonts w:ascii="Arial" w:hAnsi="Arial" w:cs="Arial"/>
        </w:rPr>
        <w:t>услуг, охрану окружающей среды;</w:t>
      </w:r>
    </w:p>
    <w:p w:rsidR="004D0900" w:rsidRPr="00CE413A" w:rsidRDefault="0011479A" w:rsidP="00CE413A">
      <w:pPr>
        <w:pStyle w:val="a7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установленном порядке обеспечивать сохранность имущества получателей услуги;</w:t>
      </w:r>
      <w:r w:rsidRPr="00CE413A">
        <w:rPr>
          <w:rFonts w:ascii="Arial" w:hAnsi="Arial" w:cs="Arial"/>
        </w:rPr>
        <w:br/>
        <w:t xml:space="preserve">изучать и учитывать в процессе оказания услуги индивидуальные </w:t>
      </w:r>
      <w:r w:rsidR="004D0900" w:rsidRPr="00CE413A">
        <w:rPr>
          <w:rFonts w:ascii="Arial" w:hAnsi="Arial" w:cs="Arial"/>
        </w:rPr>
        <w:t>различия получателей услуг;</w:t>
      </w:r>
    </w:p>
    <w:p w:rsidR="004D0900" w:rsidRPr="00CE413A" w:rsidRDefault="0011479A" w:rsidP="00CE413A">
      <w:pPr>
        <w:pStyle w:val="a7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уметь действовать во внештатных ситуациях (пожар, несчастный случай, ухудшение самочувствия получателя услуги, резкое изменение</w:t>
      </w:r>
      <w:r w:rsidR="004D0900" w:rsidRPr="00CE413A">
        <w:rPr>
          <w:rFonts w:ascii="Arial" w:hAnsi="Arial" w:cs="Arial"/>
        </w:rPr>
        <w:t xml:space="preserve"> погодных условий и так далее).</w:t>
      </w:r>
    </w:p>
    <w:p w:rsidR="004D0900" w:rsidRPr="00CE413A" w:rsidRDefault="0011479A" w:rsidP="00CE413A">
      <w:pPr>
        <w:pStyle w:val="a7"/>
        <w:ind w:left="284" w:firstLine="424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Персонал (в том числе технический) обязан отвечать на все вопросы участников и посетителей мероприятия по существу, либо указать на тех сотрудников, которые бы могли помочь обрат</w:t>
      </w:r>
      <w:r w:rsidR="004D0900" w:rsidRPr="00CE413A">
        <w:rPr>
          <w:rFonts w:ascii="Arial" w:hAnsi="Arial" w:cs="Arial"/>
        </w:rPr>
        <w:t>ившемуся в его вопросе (нужде).</w:t>
      </w:r>
    </w:p>
    <w:p w:rsidR="0011479A" w:rsidRPr="00CE413A" w:rsidRDefault="0011479A" w:rsidP="00CE413A">
      <w:pPr>
        <w:pStyle w:val="a7"/>
        <w:ind w:left="284" w:firstLine="424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Персонал (в том числе технический) ни при каких обстоятельствах, за исключением чрезвычайных, не должен кричать на участников и посетителей мероприятия, применять к ним меры принуждения и насилия (за исключением случаев нарушения ими общественного порядка и категорическом отказе нарушителей от его соблюдения).</w:t>
      </w:r>
    </w:p>
    <w:p w:rsidR="004D0900" w:rsidRPr="00CE413A" w:rsidRDefault="004D0900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.5. Требования к предоставлению информации.</w:t>
      </w:r>
    </w:p>
    <w:p w:rsidR="004D0900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Информация о порядке и правилах проведения мероприятий должна </w:t>
      </w:r>
      <w:r w:rsidR="004D0900" w:rsidRPr="00CE413A">
        <w:rPr>
          <w:rFonts w:ascii="Arial" w:hAnsi="Arial" w:cs="Arial"/>
        </w:rPr>
        <w:t>быть доступна населению города.</w:t>
      </w:r>
    </w:p>
    <w:p w:rsidR="0011479A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информировать жителей и гостей города о предстоящих мероприятиях в</w:t>
      </w:r>
      <w:r w:rsidR="00A5541D" w:rsidRPr="00CE413A">
        <w:rPr>
          <w:rFonts w:ascii="Arial" w:hAnsi="Arial" w:cs="Arial"/>
        </w:rPr>
        <w:t xml:space="preserve"> средствах массовой информации</w:t>
      </w:r>
      <w:r w:rsidRPr="00CE413A">
        <w:rPr>
          <w:rFonts w:ascii="Arial" w:hAnsi="Arial" w:cs="Arial"/>
        </w:rPr>
        <w:t>, афишах - с указанием места (маршрута) проведения мероприятия, основных пунктов программы мероприятия, контактного телефона для справок и участников мероприятия не менее чем за 5 рабочих дней до проведения мероприятия. Телефонные консультации должны быть доступны для жителей и гостей города в течение рабочего дня учреждения культуры, оказывающего услугу, со дня публичного объявления о проведении мероприятия в средствах массовой информации.</w:t>
      </w:r>
    </w:p>
    <w:p w:rsidR="00165B51" w:rsidRPr="00CE413A" w:rsidRDefault="00165B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lastRenderedPageBreak/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.6. Требования к организации проведения мероприятий на базе учреждения культуры.</w:t>
      </w:r>
    </w:p>
    <w:p w:rsidR="00C03935" w:rsidRPr="00CE413A" w:rsidRDefault="00C03935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Культурно- массовые мероприятия для взрослого населения могут проводиться до 23.00 час, для детей и подростков - до 22.00 час.</w:t>
      </w:r>
      <w:r w:rsidRPr="00CE413A">
        <w:rPr>
          <w:rFonts w:ascii="Arial" w:hAnsi="Arial" w:cs="Arial"/>
        </w:rPr>
        <w:tab/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соответствие основных пунктов заявленной программы мероприят</w:t>
      </w:r>
      <w:r w:rsidR="00165B51" w:rsidRPr="00CE413A">
        <w:rPr>
          <w:rFonts w:ascii="Arial" w:hAnsi="Arial" w:cs="Arial"/>
        </w:rPr>
        <w:t>ия его фактическому содержанию.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Учреждение, оказывающее услугу, должно не менее чем за неделю до проведения мероприятия при необходимости уведомить об этом органы </w:t>
      </w:r>
      <w:r w:rsidR="00165B51" w:rsidRPr="00CE413A">
        <w:rPr>
          <w:rFonts w:ascii="Arial" w:hAnsi="Arial" w:cs="Arial"/>
        </w:rPr>
        <w:t>полиции.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</w:t>
      </w:r>
      <w:r w:rsidR="00165B51" w:rsidRPr="00CE413A">
        <w:rPr>
          <w:rFonts w:ascii="Arial" w:hAnsi="Arial" w:cs="Arial"/>
        </w:rPr>
        <w:t>торонних предметов.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отсутствие в помещениях, в которых проводится мероприятие, тараканов, муравьев, кло</w:t>
      </w:r>
      <w:r w:rsidR="00165B51" w:rsidRPr="00CE413A">
        <w:rPr>
          <w:rFonts w:ascii="Arial" w:hAnsi="Arial" w:cs="Arial"/>
        </w:rPr>
        <w:t>пов и иных ползающих насекомых.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участников мероприятия помещениями для переодевания (ра</w:t>
      </w:r>
      <w:r w:rsidR="00165B51" w:rsidRPr="00CE413A">
        <w:rPr>
          <w:rFonts w:ascii="Arial" w:hAnsi="Arial" w:cs="Arial"/>
        </w:rPr>
        <w:t>здельных для лиц разного пола).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при проведении мероприятия, должно обеспечить наличие гардероба для участников мероприятия. Гардеробы должны начать работать за 1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</w:t>
      </w:r>
      <w:r w:rsidR="00165B51" w:rsidRPr="00CE413A">
        <w:rPr>
          <w:rFonts w:ascii="Arial" w:hAnsi="Arial" w:cs="Arial"/>
        </w:rPr>
        <w:t xml:space="preserve">т в течение всего мероприятия. 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помещения, в которых проводится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</w:t>
      </w:r>
      <w:r w:rsidR="00165B51" w:rsidRPr="00CE413A">
        <w:rPr>
          <w:rFonts w:ascii="Arial" w:hAnsi="Arial" w:cs="Arial"/>
        </w:rPr>
        <w:t>о числа участников мероприятия.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помещении, в котором проводится мероприятие, должна быть медицинская аптечка для оказания доврачебной помощи участникам мероприятия. Медикаменты в аптечке должн</w:t>
      </w:r>
      <w:r w:rsidR="00165B51" w:rsidRPr="00CE413A">
        <w:rPr>
          <w:rFonts w:ascii="Arial" w:hAnsi="Arial" w:cs="Arial"/>
        </w:rPr>
        <w:t>ы быть годными к использованию.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не должно устанавливать в зрительн</w:t>
      </w:r>
      <w:r w:rsidR="00165B51" w:rsidRPr="00CE413A">
        <w:rPr>
          <w:rFonts w:ascii="Arial" w:hAnsi="Arial" w:cs="Arial"/>
        </w:rPr>
        <w:t>ых залах приставные стулья.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Во время проведения мероприятия в учреждении культуры и на прилегающей к нему территории не должны п</w:t>
      </w:r>
      <w:r w:rsidR="00165B51" w:rsidRPr="00CE413A">
        <w:rPr>
          <w:rFonts w:ascii="Arial" w:hAnsi="Arial" w:cs="Arial"/>
        </w:rPr>
        <w:t>родаваться алкогольные напитки.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 w:rsidRPr="00CE413A">
        <w:rPr>
          <w:rFonts w:ascii="Arial" w:hAnsi="Arial" w:cs="Arial"/>
        </w:rPr>
        <w:t>кашель, насморк, чихание, зуд).</w:t>
      </w:r>
    </w:p>
    <w:p w:rsidR="0011479A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165B51" w:rsidRPr="00CE413A" w:rsidRDefault="00165B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.7. Требования к организации проведения мероприятий вне помещений на стационарных площадках или в условиях природной среды.</w:t>
      </w:r>
    </w:p>
    <w:p w:rsidR="00165B51" w:rsidRPr="00CE413A" w:rsidRDefault="00672F2F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</w:t>
      </w:r>
      <w:r w:rsidR="0011479A" w:rsidRPr="00CE413A">
        <w:rPr>
          <w:rFonts w:ascii="Arial" w:hAnsi="Arial" w:cs="Arial"/>
        </w:rPr>
        <w:t>ероприятия, проводимые вне помещений на стационарных площадках или в условиях природной среды, должны начинаться не раньше 09:00 и заканчиваться не позднее 23:00 (исключение составляют мероприятия, проведение которых разрешено орг</w:t>
      </w:r>
      <w:r w:rsidR="00165B51" w:rsidRPr="00CE413A">
        <w:rPr>
          <w:rFonts w:ascii="Arial" w:hAnsi="Arial" w:cs="Arial"/>
        </w:rPr>
        <w:t>анами местного самоуправления).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соответствие основных пунктов заявленной программы мероприятия его фактическому</w:t>
      </w:r>
      <w:r w:rsidR="00165B51" w:rsidRPr="00CE413A">
        <w:rPr>
          <w:rFonts w:ascii="Arial" w:hAnsi="Arial" w:cs="Arial"/>
        </w:rPr>
        <w:t xml:space="preserve"> содержанию.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Учреждение, оказывающее услугу, должно не менее чем за неделю до проведения мероприятия при необходимости уведомить об этом органы </w:t>
      </w:r>
      <w:r w:rsidR="00165B51" w:rsidRPr="00CE413A">
        <w:rPr>
          <w:rFonts w:ascii="Arial" w:hAnsi="Arial" w:cs="Arial"/>
        </w:rPr>
        <w:t>полиции.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Не менее чем за 1 час до начала мероприятия территория должна быть очищена от пыли, грязи, бытового и с</w:t>
      </w:r>
      <w:r w:rsidR="00165B51" w:rsidRPr="00CE413A">
        <w:rPr>
          <w:rFonts w:ascii="Arial" w:hAnsi="Arial" w:cs="Arial"/>
        </w:rPr>
        <w:t>троительного мусора.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lastRenderedPageBreak/>
        <w:t>Учреждение, оказывающее услугу, не должно проводить мероприятия с участием детей при температуре воздуха ниже -20 градусов по шкале Цельсия в безветренную погоду и при температуре ниже -12 градусов по шкале Цельсия п</w:t>
      </w:r>
      <w:r w:rsidR="00165B51" w:rsidRPr="00CE413A">
        <w:rPr>
          <w:rFonts w:ascii="Arial" w:hAnsi="Arial" w:cs="Arial"/>
        </w:rPr>
        <w:t>ри сильном ветре.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Организации, предоставляющие во время проведения мероприятия услуги пунктов питания (на территории проведения мероприятия), должны иметь разрешение на право торговли и (или) оказан</w:t>
      </w:r>
      <w:r w:rsidR="00165B51" w:rsidRPr="00CE413A">
        <w:rPr>
          <w:rFonts w:ascii="Arial" w:hAnsi="Arial" w:cs="Arial"/>
        </w:rPr>
        <w:t>ие услуг общественного питания.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При температуре воздуха более +25 градусов по шкале Цельсия во всех пунктах питания на территории проведения мероприятия должна производиться реали</w:t>
      </w:r>
      <w:r w:rsidR="00165B51" w:rsidRPr="00CE413A">
        <w:rPr>
          <w:rFonts w:ascii="Arial" w:hAnsi="Arial" w:cs="Arial"/>
        </w:rPr>
        <w:t>зация прохладительных напитков.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При температуре воздуха менее +10 градусов по шкале Цельсия во всех пунктах питания на территории проведения мероприятия должна производиться реализаци</w:t>
      </w:r>
      <w:r w:rsidR="00165B51" w:rsidRPr="00CE413A">
        <w:rPr>
          <w:rFonts w:ascii="Arial" w:hAnsi="Arial" w:cs="Arial"/>
        </w:rPr>
        <w:t>я горячих напитков (чай, кофе).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Продажа напитков на территории проведения мероприятия должна производиться только в пластиковой </w:t>
      </w:r>
      <w:r w:rsidR="00165B51" w:rsidRPr="00CE413A">
        <w:rPr>
          <w:rFonts w:ascii="Arial" w:hAnsi="Arial" w:cs="Arial"/>
        </w:rPr>
        <w:t>или металлической таре.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Территория проведения </w:t>
      </w:r>
      <w:r w:rsidR="00672F2F" w:rsidRPr="00CE413A">
        <w:rPr>
          <w:rFonts w:ascii="Arial" w:hAnsi="Arial" w:cs="Arial"/>
        </w:rPr>
        <w:t>м</w:t>
      </w:r>
      <w:r w:rsidRPr="00CE413A">
        <w:rPr>
          <w:rFonts w:ascii="Arial" w:hAnsi="Arial" w:cs="Arial"/>
        </w:rPr>
        <w:t xml:space="preserve">ероприятия должна быть обеспечена туалетами. Туалеты должны находиться на расстоянии не более 10 минут пешей доступности из любой точки территории, на которой проводится мероприятие. Во время проведения мероприятия </w:t>
      </w:r>
      <w:r w:rsidR="00C03935" w:rsidRPr="00CE413A">
        <w:rPr>
          <w:rFonts w:ascii="Arial" w:hAnsi="Arial" w:cs="Arial"/>
        </w:rPr>
        <w:t>туалеты должны быть обеспечены средствами гигиены</w:t>
      </w:r>
      <w:r w:rsidRPr="00CE413A">
        <w:rPr>
          <w:rFonts w:ascii="Arial" w:hAnsi="Arial" w:cs="Arial"/>
        </w:rPr>
        <w:t>.</w:t>
      </w:r>
      <w:r w:rsidRPr="00CE413A">
        <w:rPr>
          <w:rFonts w:ascii="Arial" w:hAnsi="Arial" w:cs="Arial"/>
        </w:rPr>
        <w:br/>
        <w:t xml:space="preserve">Территория проведения культурно-массового мероприятия </w:t>
      </w:r>
      <w:r w:rsidR="00165B51" w:rsidRPr="00CE413A">
        <w:rPr>
          <w:rFonts w:ascii="Arial" w:hAnsi="Arial" w:cs="Arial"/>
        </w:rPr>
        <w:t xml:space="preserve">должна быть обеспечена урнами. 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</w:t>
      </w:r>
      <w:r w:rsidR="00165B51" w:rsidRPr="00CE413A">
        <w:rPr>
          <w:rFonts w:ascii="Arial" w:hAnsi="Arial" w:cs="Arial"/>
        </w:rPr>
        <w:t>иметь соответствующую лицензию.</w:t>
      </w:r>
    </w:p>
    <w:p w:rsidR="00672F2F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Учреждение, оказывающее услугу, должно </w:t>
      </w:r>
      <w:r w:rsidR="00672F2F" w:rsidRPr="00CE413A">
        <w:rPr>
          <w:rFonts w:ascii="Arial" w:hAnsi="Arial" w:cs="Arial"/>
        </w:rPr>
        <w:t>уведомить службу скорой медицинской помощи о времени и месте, предполагаемом количестве зрителей.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Учреждение, оказывающее услугу, после проведения мероприятия должно организовать уборку мусора на территории проведения мероприятия не позднее дня, следующего </w:t>
      </w:r>
      <w:r w:rsidR="00165B51" w:rsidRPr="00CE413A">
        <w:rPr>
          <w:rFonts w:ascii="Arial" w:hAnsi="Arial" w:cs="Arial"/>
        </w:rPr>
        <w:t>за днем проведения мероприятия.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На территории проведения мероприятия должны отсутствовать ограждения, препятствующие эвакуации участников мероприятия в случае пожа</w:t>
      </w:r>
      <w:r w:rsidR="00165B51" w:rsidRPr="00CE413A">
        <w:rPr>
          <w:rFonts w:ascii="Arial" w:hAnsi="Arial" w:cs="Arial"/>
        </w:rPr>
        <w:t>ра или иных стихийных бедствий.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 w:rsidRPr="00CE413A">
        <w:rPr>
          <w:rFonts w:ascii="Arial" w:hAnsi="Arial" w:cs="Arial"/>
        </w:rPr>
        <w:t>кашель, насморк, чихание, зуд).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165B51" w:rsidRPr="00CE413A" w:rsidRDefault="00165B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.8. Требования к проведению мероприятий, предусматривающих перемещение (шествие) участников.</w:t>
      </w:r>
    </w:p>
    <w:p w:rsidR="00165B51" w:rsidRPr="00CE413A" w:rsidRDefault="00672F2F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     М</w:t>
      </w:r>
      <w:r w:rsidR="0011479A" w:rsidRPr="00CE413A">
        <w:rPr>
          <w:rFonts w:ascii="Arial" w:hAnsi="Arial" w:cs="Arial"/>
        </w:rPr>
        <w:t>ероприятия, предусматривающие перемещение (праздничное шествие, парад, демонстрация и др.) участников, должны начинаться не раньше 09:00 и заканчиваться не позднее 23:00 (исключение составляют мероприятия, проведение которых разрешено органами местного самоуправления).</w:t>
      </w:r>
      <w:r w:rsidR="0011479A" w:rsidRPr="00CE413A">
        <w:rPr>
          <w:rFonts w:ascii="Arial" w:hAnsi="Arial" w:cs="Arial"/>
        </w:rPr>
        <w:br/>
        <w:t>Дата, время, продолжительность и маршрут движения участников культурно-массового мероприятия должны быть согласованы учреждением, оказывающим услугу, с органами местного самоуправления и органами внутренних дел не менее чем за</w:t>
      </w:r>
      <w:r w:rsidR="00165B51" w:rsidRPr="00CE413A">
        <w:rPr>
          <w:rFonts w:ascii="Arial" w:hAnsi="Arial" w:cs="Arial"/>
        </w:rPr>
        <w:t xml:space="preserve"> 7 дней до начала мероприятия. 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должно обеспечить отсутствие во время проведения мероприятия частного автотранспорта по м</w:t>
      </w:r>
      <w:r w:rsidR="00165B51" w:rsidRPr="00CE413A">
        <w:rPr>
          <w:rFonts w:ascii="Arial" w:hAnsi="Arial" w:cs="Arial"/>
        </w:rPr>
        <w:t>аршруту проведения мероприятия.</w:t>
      </w:r>
    </w:p>
    <w:p w:rsidR="00A35FB7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lastRenderedPageBreak/>
        <w:t>Учреждение, оказывающее услугу, должно</w:t>
      </w:r>
      <w:r w:rsidR="00A35FB7" w:rsidRPr="00CE413A">
        <w:rPr>
          <w:rFonts w:ascii="Arial" w:hAnsi="Arial" w:cs="Arial"/>
        </w:rPr>
        <w:t xml:space="preserve"> уведомить службу скорой медицинскойпомощи о времени и месте, предполагаемом количестве зрителей.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Учреждение, оказывающее услугу, после проведения мероприятия должно организовать уборку мусора по маршруту проведения мероприятия в течение дня после пр</w:t>
      </w:r>
      <w:r w:rsidR="00165B51" w:rsidRPr="00CE413A">
        <w:rPr>
          <w:rFonts w:ascii="Arial" w:hAnsi="Arial" w:cs="Arial"/>
        </w:rPr>
        <w:t>оведения массового мероприятия.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На территории проведения мероприятия должны отсутствовать ограждения, препятствующие эвакуации участников мероприятия в случае пожа</w:t>
      </w:r>
      <w:r w:rsidR="00165B51" w:rsidRPr="00CE413A">
        <w:rPr>
          <w:rFonts w:ascii="Arial" w:hAnsi="Arial" w:cs="Arial"/>
        </w:rPr>
        <w:t>ра или иных стихийных бедствий.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 w:rsidRPr="00CE413A">
        <w:rPr>
          <w:rFonts w:ascii="Arial" w:hAnsi="Arial" w:cs="Arial"/>
        </w:rPr>
        <w:t>кашель, насморк, чихание, зуд).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</w:t>
      </w:r>
      <w:r w:rsidR="00165B51" w:rsidRPr="00CE413A">
        <w:rPr>
          <w:rFonts w:ascii="Arial" w:hAnsi="Arial" w:cs="Arial"/>
        </w:rPr>
        <w:t>ь прекращение данных нарушений.</w:t>
      </w:r>
    </w:p>
    <w:p w:rsidR="0011479A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Выполнение указанных в данном разделе требований не освобождает </w:t>
      </w:r>
      <w:proofErr w:type="gramStart"/>
      <w:r w:rsidRPr="00CE413A">
        <w:rPr>
          <w:rFonts w:ascii="Arial" w:hAnsi="Arial" w:cs="Arial"/>
        </w:rPr>
        <w:t>оказывающего</w:t>
      </w:r>
      <w:proofErr w:type="gramEnd"/>
      <w:r w:rsidRPr="00CE413A">
        <w:rPr>
          <w:rFonts w:ascii="Arial" w:hAnsi="Arial" w:cs="Arial"/>
        </w:rPr>
        <w:t xml:space="preserve"> услугу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165B51" w:rsidRPr="00CE413A" w:rsidRDefault="00165B51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</w:t>
      </w:r>
      <w:r w:rsidR="0011479A" w:rsidRPr="00CE413A">
        <w:rPr>
          <w:rFonts w:ascii="Arial" w:hAnsi="Arial" w:cs="Arial"/>
        </w:rPr>
        <w:t>.</w:t>
      </w:r>
      <w:r w:rsidR="00B15669" w:rsidRPr="00CE413A">
        <w:rPr>
          <w:rFonts w:ascii="Arial" w:hAnsi="Arial" w:cs="Arial"/>
        </w:rPr>
        <w:t>6</w:t>
      </w:r>
      <w:r w:rsidR="0011479A" w:rsidRPr="00CE413A">
        <w:rPr>
          <w:rFonts w:ascii="Arial" w:hAnsi="Arial" w:cs="Arial"/>
        </w:rPr>
        <w:t>.9. Требования к предоставлению услуги на платной основе.</w:t>
      </w:r>
    </w:p>
    <w:p w:rsidR="00165B51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Платная основа заключается в оплате стоимости входного билета. Цены на платные услуги, включая цены на билеты, утверждаются </w:t>
      </w:r>
      <w:r w:rsidR="00165B51" w:rsidRPr="00CE413A">
        <w:rPr>
          <w:rFonts w:ascii="Arial" w:hAnsi="Arial" w:cs="Arial"/>
        </w:rPr>
        <w:t>нормативно – правовым актом администрации Калачевского муниципального района.</w:t>
      </w:r>
    </w:p>
    <w:p w:rsidR="00257051" w:rsidRPr="00CE413A" w:rsidRDefault="00B15669" w:rsidP="00CE413A">
      <w:pPr>
        <w:pStyle w:val="a3"/>
        <w:spacing w:before="0" w:after="0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3.7</w:t>
      </w:r>
      <w:r w:rsidR="0011479A" w:rsidRPr="00CE413A">
        <w:rPr>
          <w:rFonts w:ascii="Arial" w:hAnsi="Arial" w:cs="Arial"/>
        </w:rPr>
        <w:t>. Сроки предоставления муниципальной услуги.</w:t>
      </w:r>
    </w:p>
    <w:p w:rsidR="001A2417" w:rsidRPr="00CE413A" w:rsidRDefault="0011479A" w:rsidP="00CE413A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Муниципальная услуга предоставляется учреждением постоянно в течение года, мероприятия проводятся согласно годо</w:t>
      </w:r>
      <w:r w:rsidR="00257051" w:rsidRPr="00CE413A">
        <w:rPr>
          <w:rFonts w:ascii="Arial" w:hAnsi="Arial" w:cs="Arial"/>
        </w:rPr>
        <w:t>вому</w:t>
      </w:r>
      <w:r w:rsidR="00A35FB7" w:rsidRPr="00CE413A">
        <w:rPr>
          <w:rFonts w:ascii="Arial" w:hAnsi="Arial" w:cs="Arial"/>
        </w:rPr>
        <w:t xml:space="preserve">, месячному </w:t>
      </w:r>
      <w:r w:rsidR="00257051" w:rsidRPr="00CE413A">
        <w:rPr>
          <w:rFonts w:ascii="Arial" w:hAnsi="Arial" w:cs="Arial"/>
        </w:rPr>
        <w:t xml:space="preserve">плану учреждения культуры, </w:t>
      </w:r>
      <w:r w:rsidRPr="00CE413A">
        <w:rPr>
          <w:rFonts w:ascii="Arial" w:hAnsi="Arial" w:cs="Arial"/>
        </w:rPr>
        <w:t>на основании муниципального задания.</w:t>
      </w:r>
    </w:p>
    <w:p w:rsidR="006B7252" w:rsidRPr="00CE413A" w:rsidRDefault="006B7252" w:rsidP="00CE413A">
      <w:pPr>
        <w:jc w:val="both"/>
        <w:rPr>
          <w:rFonts w:ascii="Arial" w:hAnsi="Arial" w:cs="Arial"/>
        </w:rPr>
      </w:pPr>
    </w:p>
    <w:p w:rsidR="001A2417" w:rsidRPr="00CE413A" w:rsidRDefault="004628FB" w:rsidP="00CE413A">
      <w:p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  <w:lang w:val="en-US"/>
        </w:rPr>
        <w:t>IV</w:t>
      </w:r>
      <w:r w:rsidR="001A2417" w:rsidRPr="00CE413A">
        <w:rPr>
          <w:rFonts w:ascii="Arial" w:hAnsi="Arial" w:cs="Arial"/>
          <w:b/>
        </w:rPr>
        <w:t>.</w:t>
      </w:r>
      <w:r w:rsidR="00B64985" w:rsidRPr="00CE413A">
        <w:rPr>
          <w:rFonts w:ascii="Arial" w:hAnsi="Arial" w:cs="Arial"/>
          <w:b/>
        </w:rPr>
        <w:t>Ф</w:t>
      </w:r>
      <w:r w:rsidR="002824A7" w:rsidRPr="00CE413A">
        <w:rPr>
          <w:rFonts w:ascii="Arial" w:hAnsi="Arial" w:cs="Arial"/>
          <w:b/>
        </w:rPr>
        <w:t xml:space="preserve">ормы контроля за исполнением </w:t>
      </w:r>
      <w:r w:rsidR="00B64985" w:rsidRPr="00CE413A">
        <w:rPr>
          <w:rFonts w:ascii="Arial" w:hAnsi="Arial" w:cs="Arial"/>
          <w:b/>
        </w:rPr>
        <w:t>А</w:t>
      </w:r>
      <w:r w:rsidRPr="00CE413A">
        <w:rPr>
          <w:rFonts w:ascii="Arial" w:hAnsi="Arial" w:cs="Arial"/>
          <w:b/>
        </w:rPr>
        <w:t>дминистративного регламента</w:t>
      </w:r>
    </w:p>
    <w:p w:rsidR="00C03935" w:rsidRPr="00CE413A" w:rsidRDefault="004628FB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4.1.</w:t>
      </w:r>
      <w:proofErr w:type="gramStart"/>
      <w:r w:rsidR="002824A7" w:rsidRPr="00CE413A">
        <w:rPr>
          <w:rFonts w:ascii="Arial" w:hAnsi="Arial" w:cs="Arial"/>
        </w:rPr>
        <w:t>Контроль за</w:t>
      </w:r>
      <w:proofErr w:type="gramEnd"/>
      <w:r w:rsidR="002824A7" w:rsidRPr="00CE413A">
        <w:rPr>
          <w:rFonts w:ascii="Arial" w:hAnsi="Arial" w:cs="Arial"/>
        </w:rPr>
        <w:t xml:space="preserve"> соблюдением последовательности административных действий, установленных настоящим </w:t>
      </w:r>
      <w:r w:rsidR="00263E8C" w:rsidRPr="00CE413A">
        <w:rPr>
          <w:rFonts w:ascii="Arial" w:hAnsi="Arial" w:cs="Arial"/>
        </w:rPr>
        <w:t>Р</w:t>
      </w:r>
      <w:r w:rsidR="002824A7" w:rsidRPr="00CE413A">
        <w:rPr>
          <w:rFonts w:ascii="Arial" w:hAnsi="Arial" w:cs="Arial"/>
        </w:rPr>
        <w:t xml:space="preserve">егламентом, и за принятием решений при </w:t>
      </w:r>
      <w:r w:rsidRPr="00CE413A">
        <w:rPr>
          <w:rFonts w:ascii="Arial" w:hAnsi="Arial" w:cs="Arial"/>
        </w:rPr>
        <w:t xml:space="preserve">предоставлении </w:t>
      </w:r>
      <w:r w:rsidR="002824A7" w:rsidRPr="00CE413A">
        <w:rPr>
          <w:rFonts w:ascii="Arial" w:hAnsi="Arial" w:cs="Arial"/>
        </w:rPr>
        <w:t xml:space="preserve">услуги осуществляется </w:t>
      </w:r>
      <w:r w:rsidR="000377A2" w:rsidRPr="00CE413A">
        <w:rPr>
          <w:rFonts w:ascii="Arial" w:hAnsi="Arial" w:cs="Arial"/>
        </w:rPr>
        <w:t>директором</w:t>
      </w:r>
      <w:r w:rsidR="002E154B" w:rsidRPr="00CE413A">
        <w:rPr>
          <w:rFonts w:ascii="Arial" w:hAnsi="Arial" w:cs="Arial"/>
        </w:rPr>
        <w:t>Учреждения</w:t>
      </w:r>
      <w:r w:rsidR="00D272C4" w:rsidRPr="00CE413A">
        <w:rPr>
          <w:rFonts w:ascii="Arial" w:hAnsi="Arial" w:cs="Arial"/>
        </w:rPr>
        <w:t>,</w:t>
      </w:r>
      <w:r w:rsidR="002824A7" w:rsidRPr="00CE413A">
        <w:rPr>
          <w:rFonts w:ascii="Arial" w:hAnsi="Arial" w:cs="Arial"/>
        </w:rPr>
        <w:t xml:space="preserve"> комитетом по культуре</w:t>
      </w:r>
      <w:r w:rsidR="00A35FB7" w:rsidRPr="00CE413A">
        <w:rPr>
          <w:rFonts w:ascii="Arial" w:hAnsi="Arial" w:cs="Arial"/>
        </w:rPr>
        <w:t xml:space="preserve"> администрации Калачевского </w:t>
      </w:r>
    </w:p>
    <w:p w:rsidR="00C03935" w:rsidRPr="00CE413A" w:rsidRDefault="00C03935" w:rsidP="00CE413A">
      <w:pPr>
        <w:jc w:val="both"/>
        <w:rPr>
          <w:rFonts w:ascii="Arial" w:hAnsi="Arial" w:cs="Arial"/>
        </w:rPr>
      </w:pPr>
    </w:p>
    <w:p w:rsidR="00C03935" w:rsidRPr="00CE413A" w:rsidRDefault="00C03935" w:rsidP="00CE413A">
      <w:pPr>
        <w:jc w:val="both"/>
        <w:rPr>
          <w:rFonts w:ascii="Arial" w:hAnsi="Arial" w:cs="Arial"/>
        </w:rPr>
      </w:pPr>
    </w:p>
    <w:p w:rsidR="002824A7" w:rsidRPr="00CE413A" w:rsidRDefault="00A35FB7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муниципального района Волгоградской области</w:t>
      </w:r>
      <w:r w:rsidR="002824A7" w:rsidRPr="00CE413A">
        <w:rPr>
          <w:rFonts w:ascii="Arial" w:hAnsi="Arial" w:cs="Arial"/>
        </w:rPr>
        <w:t xml:space="preserve"> и должностным ли</w:t>
      </w:r>
      <w:r w:rsidR="004628FB" w:rsidRPr="00CE413A">
        <w:rPr>
          <w:rFonts w:ascii="Arial" w:hAnsi="Arial" w:cs="Arial"/>
        </w:rPr>
        <w:t xml:space="preserve">цом, ответственным за оказание </w:t>
      </w:r>
      <w:r w:rsidR="002824A7" w:rsidRPr="00CE413A">
        <w:rPr>
          <w:rFonts w:ascii="Arial" w:hAnsi="Arial" w:cs="Arial"/>
        </w:rPr>
        <w:t xml:space="preserve"> услуги на каждом этапе ее предоставления.</w:t>
      </w:r>
    </w:p>
    <w:p w:rsidR="002824A7" w:rsidRPr="00CE413A" w:rsidRDefault="004628FB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4.2.</w:t>
      </w:r>
      <w:r w:rsidR="002824A7" w:rsidRPr="00CE413A">
        <w:rPr>
          <w:rFonts w:ascii="Arial" w:hAnsi="Arial" w:cs="Arial"/>
        </w:rPr>
        <w:t xml:space="preserve"> Контроль осуществляется путем проведения проверок соблюдения и исполнения нормативно-правовых актов Российской Федерации, Волгоградской области, </w:t>
      </w:r>
      <w:r w:rsidR="00A35FB7" w:rsidRPr="00CE413A">
        <w:rPr>
          <w:rFonts w:ascii="Arial" w:hAnsi="Arial" w:cs="Arial"/>
        </w:rPr>
        <w:t xml:space="preserve"> администрации </w:t>
      </w:r>
      <w:r w:rsidR="002824A7" w:rsidRPr="00CE413A">
        <w:rPr>
          <w:rFonts w:ascii="Arial" w:hAnsi="Arial" w:cs="Arial"/>
        </w:rPr>
        <w:t>Калачевского муниципального</w:t>
      </w:r>
      <w:r w:rsidRPr="00CE413A">
        <w:rPr>
          <w:rFonts w:ascii="Arial" w:hAnsi="Arial" w:cs="Arial"/>
        </w:rPr>
        <w:t xml:space="preserve"> района, положений настоящего  </w:t>
      </w:r>
      <w:r w:rsidR="00263E8C" w:rsidRPr="00CE413A">
        <w:rPr>
          <w:rFonts w:ascii="Arial" w:hAnsi="Arial" w:cs="Arial"/>
        </w:rPr>
        <w:t>Р</w:t>
      </w:r>
      <w:r w:rsidR="002824A7" w:rsidRPr="00CE413A">
        <w:rPr>
          <w:rFonts w:ascii="Arial" w:hAnsi="Arial" w:cs="Arial"/>
        </w:rPr>
        <w:t>егламента.</w:t>
      </w:r>
    </w:p>
    <w:p w:rsidR="00263E8C" w:rsidRPr="00CE413A" w:rsidRDefault="002824A7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4.3.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 услуги)</w:t>
      </w:r>
      <w:proofErr w:type="gramStart"/>
      <w:r w:rsidRPr="00CE413A">
        <w:rPr>
          <w:rFonts w:ascii="Arial" w:hAnsi="Arial" w:cs="Arial"/>
        </w:rPr>
        <w:t>.</w:t>
      </w:r>
      <w:r w:rsidR="00263E8C" w:rsidRPr="00CE413A">
        <w:rPr>
          <w:rFonts w:ascii="Arial" w:hAnsi="Arial" w:cs="Arial"/>
        </w:rPr>
        <w:t>П</w:t>
      </w:r>
      <w:proofErr w:type="gramEnd"/>
      <w:r w:rsidR="00263E8C" w:rsidRPr="00CE413A">
        <w:rPr>
          <w:rFonts w:ascii="Arial" w:hAnsi="Arial" w:cs="Arial"/>
        </w:rPr>
        <w:t>ри проверке могут рассматриваться все вопросы, связанные с предоставлением 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2824A7" w:rsidRPr="00CE413A" w:rsidRDefault="002824A7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4.4. Текущий </w:t>
      </w:r>
      <w:proofErr w:type="gramStart"/>
      <w:r w:rsidRPr="00CE413A">
        <w:rPr>
          <w:rFonts w:ascii="Arial" w:hAnsi="Arial" w:cs="Arial"/>
        </w:rPr>
        <w:t>контроль за</w:t>
      </w:r>
      <w:proofErr w:type="gramEnd"/>
      <w:r w:rsidRPr="00CE413A">
        <w:rPr>
          <w:rFonts w:ascii="Arial" w:hAnsi="Arial" w:cs="Arial"/>
        </w:rPr>
        <w:t xml:space="preserve"> соблюдением и исполнением  услуги по </w:t>
      </w:r>
      <w:r w:rsidR="00B15669" w:rsidRPr="00CE413A">
        <w:rPr>
          <w:rFonts w:ascii="Arial" w:hAnsi="Arial" w:cs="Arial"/>
        </w:rPr>
        <w:t xml:space="preserve"> проведению </w:t>
      </w:r>
      <w:r w:rsidR="001D3CCD" w:rsidRPr="00CE413A">
        <w:rPr>
          <w:rFonts w:ascii="Arial" w:hAnsi="Arial" w:cs="Arial"/>
        </w:rPr>
        <w:t>ме</w:t>
      </w:r>
      <w:r w:rsidR="00B15669" w:rsidRPr="00CE413A">
        <w:rPr>
          <w:rFonts w:ascii="Arial" w:hAnsi="Arial" w:cs="Arial"/>
        </w:rPr>
        <w:t>роприятий</w:t>
      </w:r>
      <w:r w:rsidRPr="00CE413A">
        <w:rPr>
          <w:rFonts w:ascii="Arial" w:hAnsi="Arial" w:cs="Arial"/>
        </w:rPr>
        <w:t xml:space="preserve">и обеспечения жителей муниципального района услугами массового отдыха согласно настоящего Регламента и иных нормативных правовых актов, </w:t>
      </w:r>
      <w:r w:rsidRPr="00CE413A">
        <w:rPr>
          <w:rFonts w:ascii="Arial" w:hAnsi="Arial" w:cs="Arial"/>
        </w:rPr>
        <w:lastRenderedPageBreak/>
        <w:t xml:space="preserve">устанавливающих требования к предоставлению услуги осуществляется директором </w:t>
      </w:r>
      <w:r w:rsidR="001D3CCD" w:rsidRPr="00CE413A">
        <w:rPr>
          <w:rFonts w:ascii="Arial" w:hAnsi="Arial" w:cs="Arial"/>
        </w:rPr>
        <w:t>Учреждения</w:t>
      </w:r>
      <w:r w:rsidRPr="00CE413A">
        <w:rPr>
          <w:rFonts w:ascii="Arial" w:hAnsi="Arial" w:cs="Arial"/>
        </w:rPr>
        <w:t>.</w:t>
      </w:r>
    </w:p>
    <w:p w:rsidR="00263E8C" w:rsidRPr="00CE413A" w:rsidRDefault="00263E8C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4.5</w:t>
      </w:r>
      <w:r w:rsidR="002824A7" w:rsidRPr="00CE413A">
        <w:rPr>
          <w:rFonts w:ascii="Arial" w:hAnsi="Arial" w:cs="Arial"/>
        </w:rPr>
        <w:t>. Ответственность служащих и иных должностных лиц за решения и действия (бездействия)</w:t>
      </w:r>
      <w:r w:rsidR="004628FB" w:rsidRPr="00CE413A">
        <w:rPr>
          <w:rFonts w:ascii="Arial" w:hAnsi="Arial" w:cs="Arial"/>
        </w:rPr>
        <w:t xml:space="preserve"> принимаемые в ходе исполнения </w:t>
      </w:r>
      <w:r w:rsidR="002824A7" w:rsidRPr="00CE413A">
        <w:rPr>
          <w:rFonts w:ascii="Arial" w:hAnsi="Arial" w:cs="Arial"/>
        </w:rPr>
        <w:t>услуги.</w:t>
      </w:r>
    </w:p>
    <w:p w:rsidR="00263E8C" w:rsidRPr="00CE413A" w:rsidRDefault="002824A7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 xml:space="preserve">Директор </w:t>
      </w:r>
      <w:r w:rsidR="00D272C4" w:rsidRPr="00CE413A">
        <w:rPr>
          <w:rFonts w:ascii="Arial" w:hAnsi="Arial" w:cs="Arial"/>
        </w:rPr>
        <w:t>Учреждения</w:t>
      </w:r>
      <w:r w:rsidRPr="00CE413A">
        <w:rPr>
          <w:rFonts w:ascii="Arial" w:hAnsi="Arial" w:cs="Arial"/>
        </w:rPr>
        <w:t xml:space="preserve"> орга</w:t>
      </w:r>
      <w:r w:rsidR="004628FB" w:rsidRPr="00CE413A">
        <w:rPr>
          <w:rFonts w:ascii="Arial" w:hAnsi="Arial" w:cs="Arial"/>
        </w:rPr>
        <w:t xml:space="preserve">низует работу по представлению </w:t>
      </w:r>
      <w:r w:rsidRPr="00CE413A">
        <w:rPr>
          <w:rFonts w:ascii="Arial" w:hAnsi="Arial" w:cs="Arial"/>
        </w:rPr>
        <w:t xml:space="preserve"> услуги, осуществляет </w:t>
      </w:r>
      <w:proofErr w:type="gramStart"/>
      <w:r w:rsidRPr="00CE413A">
        <w:rPr>
          <w:rFonts w:ascii="Arial" w:hAnsi="Arial" w:cs="Arial"/>
        </w:rPr>
        <w:t>контроль за</w:t>
      </w:r>
      <w:proofErr w:type="gramEnd"/>
      <w:r w:rsidRPr="00CE413A">
        <w:rPr>
          <w:rFonts w:ascii="Arial" w:hAnsi="Arial" w:cs="Arial"/>
        </w:rPr>
        <w:t xml:space="preserve"> исполнением, принимает меры к совершенствов</w:t>
      </w:r>
      <w:r w:rsidR="004628FB" w:rsidRPr="00CE413A">
        <w:rPr>
          <w:rFonts w:ascii="Arial" w:hAnsi="Arial" w:cs="Arial"/>
        </w:rPr>
        <w:t>анию форм и методов реализации м</w:t>
      </w:r>
      <w:r w:rsidRPr="00CE413A">
        <w:rPr>
          <w:rFonts w:ascii="Arial" w:hAnsi="Arial" w:cs="Arial"/>
        </w:rPr>
        <w:t>униципальной услуги, несет персональную ответственность за соблюдение законности.</w:t>
      </w:r>
    </w:p>
    <w:p w:rsidR="00263E8C" w:rsidRPr="00CE413A" w:rsidRDefault="002824A7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2824A7" w:rsidRPr="00CE413A" w:rsidRDefault="002824A7" w:rsidP="00CE413A">
      <w:pPr>
        <w:ind w:firstLine="708"/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4628FB" w:rsidRPr="00CE413A" w:rsidRDefault="004628FB" w:rsidP="00CE413A">
      <w:pPr>
        <w:jc w:val="both"/>
        <w:rPr>
          <w:rFonts w:ascii="Arial" w:hAnsi="Arial" w:cs="Arial"/>
        </w:rPr>
      </w:pPr>
    </w:p>
    <w:p w:rsidR="00C03935" w:rsidRPr="00CE413A" w:rsidRDefault="00C03935" w:rsidP="00CE413A">
      <w:pPr>
        <w:jc w:val="both"/>
        <w:rPr>
          <w:rFonts w:ascii="Arial" w:hAnsi="Arial" w:cs="Arial"/>
        </w:rPr>
      </w:pPr>
    </w:p>
    <w:p w:rsidR="00735410" w:rsidRPr="00CE413A" w:rsidRDefault="004628FB" w:rsidP="00CE413A">
      <w:pPr>
        <w:pStyle w:val="ConsPlusNormal"/>
        <w:ind w:firstLine="540"/>
        <w:jc w:val="both"/>
        <w:rPr>
          <w:b/>
          <w:sz w:val="24"/>
          <w:szCs w:val="24"/>
        </w:rPr>
      </w:pPr>
      <w:r w:rsidRPr="00CE413A">
        <w:rPr>
          <w:b/>
          <w:sz w:val="24"/>
          <w:szCs w:val="24"/>
          <w:lang w:val="en-US"/>
        </w:rPr>
        <w:t>V</w:t>
      </w:r>
      <w:r w:rsidRPr="00CE413A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C03935" w:rsidRPr="00CE413A" w:rsidRDefault="00C03935" w:rsidP="00CE413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35410" w:rsidRPr="00CE413A" w:rsidRDefault="00735410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5.1. Заявитель может обратиться с жалобой в следующих случаях:</w:t>
      </w:r>
    </w:p>
    <w:p w:rsidR="000377A2" w:rsidRPr="00CE413A" w:rsidRDefault="00735410" w:rsidP="00CE413A">
      <w:pPr>
        <w:pStyle w:val="ConsPlusNormal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377A2" w:rsidRPr="00CE413A" w:rsidRDefault="00735410" w:rsidP="00CE413A">
      <w:pPr>
        <w:pStyle w:val="ConsPlusNormal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CE413A">
        <w:rPr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377A2" w:rsidRPr="00CE413A">
        <w:rPr>
          <w:sz w:val="24"/>
          <w:szCs w:val="24"/>
        </w:rPr>
        <w:t>услуги</w:t>
      </w:r>
      <w:r w:rsidRPr="00CE413A">
        <w:rPr>
          <w:sz w:val="24"/>
          <w:szCs w:val="24"/>
        </w:rPr>
        <w:t xml:space="preserve"> у заявителя;</w:t>
      </w:r>
    </w:p>
    <w:p w:rsidR="000377A2" w:rsidRPr="00CE413A" w:rsidRDefault="00735410" w:rsidP="00CE413A">
      <w:pPr>
        <w:pStyle w:val="ConsPlusNormal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proofErr w:type="gramStart"/>
      <w:r w:rsidRPr="00CE413A">
        <w:rPr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3935" w:rsidRPr="00CE413A" w:rsidRDefault="00735410" w:rsidP="00CE413A">
      <w:pPr>
        <w:pStyle w:val="ConsPlusNormal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CE413A">
        <w:rPr>
          <w:sz w:val="24"/>
          <w:szCs w:val="24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0377A2" w:rsidRPr="00CE413A">
        <w:rPr>
          <w:sz w:val="24"/>
          <w:szCs w:val="24"/>
        </w:rPr>
        <w:t>муниципальными правовыми актами;</w:t>
      </w:r>
    </w:p>
    <w:p w:rsidR="001D3CCD" w:rsidRPr="00CE413A" w:rsidRDefault="00735410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D272C4" w:rsidRPr="00CE413A">
        <w:rPr>
          <w:sz w:val="24"/>
          <w:szCs w:val="24"/>
        </w:rPr>
        <w:t>Учреждения</w:t>
      </w:r>
      <w:r w:rsidRPr="00CE413A">
        <w:rPr>
          <w:sz w:val="24"/>
          <w:szCs w:val="24"/>
        </w:rPr>
        <w:t xml:space="preserve"> - </w:t>
      </w:r>
      <w:r w:rsidR="001D3CCD" w:rsidRPr="00CE413A">
        <w:rPr>
          <w:sz w:val="24"/>
          <w:szCs w:val="24"/>
        </w:rPr>
        <w:t>председателю Комитета по культуре.</w:t>
      </w:r>
    </w:p>
    <w:p w:rsidR="00C03935" w:rsidRPr="00CE413A" w:rsidRDefault="00C03935" w:rsidP="00CE413A">
      <w:pPr>
        <w:pStyle w:val="ConsPlusNormal"/>
        <w:ind w:firstLine="540"/>
        <w:jc w:val="both"/>
        <w:rPr>
          <w:sz w:val="24"/>
          <w:szCs w:val="24"/>
        </w:rPr>
      </w:pPr>
    </w:p>
    <w:p w:rsidR="00735410" w:rsidRPr="00CE413A" w:rsidRDefault="00735410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Жалоба на действия (бездействие) или решения председателя Комитета по культуре - заместителю главы администрации Калачевского муниципального района.</w:t>
      </w:r>
    </w:p>
    <w:p w:rsidR="00277041" w:rsidRPr="00CE413A" w:rsidRDefault="00277041" w:rsidP="00CE413A">
      <w:pPr>
        <w:jc w:val="both"/>
        <w:rPr>
          <w:rFonts w:ascii="Arial" w:hAnsi="Arial" w:cs="Arial"/>
        </w:rPr>
      </w:pPr>
      <w:r w:rsidRPr="00CE413A">
        <w:rPr>
          <w:rFonts w:ascii="Arial" w:hAnsi="Arial" w:cs="Arial"/>
        </w:rPr>
        <w:t>5.</w:t>
      </w:r>
      <w:r w:rsidR="000377A2" w:rsidRPr="00CE413A">
        <w:rPr>
          <w:rFonts w:ascii="Arial" w:hAnsi="Arial" w:cs="Arial"/>
        </w:rPr>
        <w:t>3</w:t>
      </w:r>
      <w:r w:rsidRPr="00CE413A">
        <w:rPr>
          <w:rFonts w:ascii="Arial" w:hAnsi="Arial" w:cs="Arial"/>
        </w:rPr>
        <w:t>. Жалоба о нарушении положений настоящего регламента может быть составлена в произвольной форме, но с обязательным указанием: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 xml:space="preserve">- наименования органа, предоставляющего </w:t>
      </w:r>
      <w:r w:rsidR="000377A2" w:rsidRPr="00CE413A">
        <w:rPr>
          <w:sz w:val="24"/>
          <w:szCs w:val="24"/>
        </w:rPr>
        <w:t>у</w:t>
      </w:r>
      <w:r w:rsidRPr="00CE413A">
        <w:rPr>
          <w:sz w:val="24"/>
          <w:szCs w:val="24"/>
        </w:rPr>
        <w:t>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E413A">
        <w:rPr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lastRenderedPageBreak/>
        <w:t>- сведений об обжалуемых решениях и действиях (бездей</w:t>
      </w:r>
      <w:r w:rsidR="000377A2" w:rsidRPr="00CE413A">
        <w:rPr>
          <w:sz w:val="24"/>
          <w:szCs w:val="24"/>
        </w:rPr>
        <w:t>ствии) органа, предоставляющего</w:t>
      </w:r>
      <w:r w:rsidRPr="00CE413A">
        <w:rPr>
          <w:sz w:val="24"/>
          <w:szCs w:val="24"/>
        </w:rPr>
        <w:t xml:space="preserve"> услугу, должностног</w:t>
      </w:r>
      <w:r w:rsidR="000377A2" w:rsidRPr="00CE413A">
        <w:rPr>
          <w:sz w:val="24"/>
          <w:szCs w:val="24"/>
        </w:rPr>
        <w:t>о лица органа, предоставляющего</w:t>
      </w:r>
      <w:r w:rsidRPr="00CE413A">
        <w:rPr>
          <w:sz w:val="24"/>
          <w:szCs w:val="24"/>
        </w:rPr>
        <w:t xml:space="preserve"> услугу, либо муниципального служащего;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</w:t>
      </w:r>
      <w:r w:rsidR="000377A2" w:rsidRPr="00CE413A">
        <w:rPr>
          <w:sz w:val="24"/>
          <w:szCs w:val="24"/>
        </w:rPr>
        <w:t>4</w:t>
      </w:r>
      <w:r w:rsidRPr="00CE413A">
        <w:rPr>
          <w:sz w:val="24"/>
          <w:szCs w:val="24"/>
        </w:rPr>
        <w:t xml:space="preserve">. Основанием для начала процедуры досудебного обжалования является регистрация в администрации Калачевского муниципального района или в муниципальном </w:t>
      </w:r>
      <w:r w:rsidR="00231811" w:rsidRPr="00CE413A">
        <w:rPr>
          <w:sz w:val="24"/>
          <w:szCs w:val="24"/>
        </w:rPr>
        <w:t>бюджет</w:t>
      </w:r>
      <w:r w:rsidRPr="00CE413A">
        <w:rPr>
          <w:sz w:val="24"/>
          <w:szCs w:val="24"/>
        </w:rPr>
        <w:t>ном учреждении культуры "</w:t>
      </w:r>
      <w:r w:rsidR="00231811" w:rsidRPr="00CE413A">
        <w:rPr>
          <w:sz w:val="24"/>
          <w:szCs w:val="24"/>
        </w:rPr>
        <w:t>Районный дом культуры</w:t>
      </w:r>
      <w:r w:rsidRPr="00CE413A">
        <w:rPr>
          <w:sz w:val="24"/>
          <w:szCs w:val="24"/>
        </w:rPr>
        <w:t>" жалобы, направленной по почте либо представленной заявителем при личном обращении.</w:t>
      </w:r>
    </w:p>
    <w:p w:rsidR="00277041" w:rsidRPr="00CE413A" w:rsidRDefault="000377A2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5.4</w:t>
      </w:r>
      <w:r w:rsidR="00277041" w:rsidRPr="00CE413A">
        <w:rPr>
          <w:sz w:val="24"/>
          <w:szCs w:val="24"/>
        </w:rPr>
        <w:t xml:space="preserve">.1. Жалобы направляются по адресу: муниципальное </w:t>
      </w:r>
      <w:r w:rsidR="00231811" w:rsidRPr="00CE413A">
        <w:rPr>
          <w:sz w:val="24"/>
          <w:szCs w:val="24"/>
        </w:rPr>
        <w:t>бюджет</w:t>
      </w:r>
      <w:r w:rsidR="00277041" w:rsidRPr="00CE413A">
        <w:rPr>
          <w:sz w:val="24"/>
          <w:szCs w:val="24"/>
        </w:rPr>
        <w:t>ное учреждение культуры "</w:t>
      </w:r>
      <w:r w:rsidR="00231811" w:rsidRPr="00CE413A">
        <w:rPr>
          <w:sz w:val="24"/>
          <w:szCs w:val="24"/>
        </w:rPr>
        <w:t>Районный дом культуры</w:t>
      </w:r>
      <w:r w:rsidR="00277041" w:rsidRPr="00CE413A">
        <w:rPr>
          <w:sz w:val="24"/>
          <w:szCs w:val="24"/>
        </w:rPr>
        <w:t xml:space="preserve">", 404507, Волгоградская область, </w:t>
      </w:r>
      <w:proofErr w:type="gramStart"/>
      <w:r w:rsidR="00277041" w:rsidRPr="00CE413A">
        <w:rPr>
          <w:sz w:val="24"/>
          <w:szCs w:val="24"/>
        </w:rPr>
        <w:t>г</w:t>
      </w:r>
      <w:proofErr w:type="gramEnd"/>
      <w:r w:rsidR="00277041" w:rsidRPr="00CE413A">
        <w:rPr>
          <w:sz w:val="24"/>
          <w:szCs w:val="24"/>
        </w:rPr>
        <w:t>. Калач-на-Дону, ул. О</w:t>
      </w:r>
      <w:r w:rsidR="00231811" w:rsidRPr="00CE413A">
        <w:rPr>
          <w:sz w:val="24"/>
          <w:szCs w:val="24"/>
        </w:rPr>
        <w:t>ктябрьская, 204, т.: 8(84472) 3</w:t>
      </w:r>
      <w:r w:rsidR="001D3CCD" w:rsidRPr="00CE413A">
        <w:rPr>
          <w:sz w:val="24"/>
          <w:szCs w:val="24"/>
        </w:rPr>
        <w:t>-</w:t>
      </w:r>
      <w:r w:rsidR="00231811" w:rsidRPr="00CE413A">
        <w:rPr>
          <w:sz w:val="24"/>
          <w:szCs w:val="24"/>
        </w:rPr>
        <w:t>33-81</w:t>
      </w:r>
      <w:r w:rsidR="00277041" w:rsidRPr="00CE413A">
        <w:rPr>
          <w:sz w:val="24"/>
          <w:szCs w:val="24"/>
        </w:rPr>
        <w:t>.</w:t>
      </w:r>
    </w:p>
    <w:p w:rsidR="00277041" w:rsidRPr="00CE413A" w:rsidRDefault="000377A2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5.4</w:t>
      </w:r>
      <w:r w:rsidR="00277041" w:rsidRPr="00CE413A">
        <w:rPr>
          <w:sz w:val="24"/>
          <w:szCs w:val="24"/>
        </w:rPr>
        <w:t xml:space="preserve">.2. Жалобы, адресованные председателю Комитета по культуре, при личном обращении заявителя представляются в Комитет по культуре или направляются по адресу: 404507, Волгоградская область, </w:t>
      </w:r>
      <w:proofErr w:type="gramStart"/>
      <w:r w:rsidR="00277041" w:rsidRPr="00CE413A">
        <w:rPr>
          <w:sz w:val="24"/>
          <w:szCs w:val="24"/>
        </w:rPr>
        <w:t>г</w:t>
      </w:r>
      <w:proofErr w:type="gramEnd"/>
      <w:r w:rsidR="00277041" w:rsidRPr="00CE413A">
        <w:rPr>
          <w:sz w:val="24"/>
          <w:szCs w:val="24"/>
        </w:rPr>
        <w:t>. Калач-на-Дону, ул. Октябрьская, 204, т.: 8(84472) 3-32-31.</w:t>
      </w:r>
    </w:p>
    <w:p w:rsidR="00277041" w:rsidRPr="00CE413A" w:rsidRDefault="000377A2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5.4</w:t>
      </w:r>
      <w:r w:rsidR="00277041" w:rsidRPr="00CE413A">
        <w:rPr>
          <w:sz w:val="24"/>
          <w:szCs w:val="24"/>
        </w:rPr>
        <w:t xml:space="preserve">.3. Жалобы, адресованные главе Калачевского муниципального района, при личном обращении заявителя представляются в приемную граждан организационно-технического отдела администрации Калачевского муниципального района по адресу: Волгоградская область, </w:t>
      </w:r>
      <w:proofErr w:type="gramStart"/>
      <w:r w:rsidR="00277041" w:rsidRPr="00CE413A">
        <w:rPr>
          <w:sz w:val="24"/>
          <w:szCs w:val="24"/>
        </w:rPr>
        <w:t>г</w:t>
      </w:r>
      <w:proofErr w:type="gramEnd"/>
      <w:r w:rsidR="00277041" w:rsidRPr="00CE413A">
        <w:rPr>
          <w:sz w:val="24"/>
          <w:szCs w:val="24"/>
        </w:rPr>
        <w:t>. Калач-на-Дону, ул. Революционная, д. 158, тел.: 8(84472) 3-18-85.</w:t>
      </w: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</w:t>
      </w:r>
      <w:r w:rsidR="000377A2" w:rsidRPr="00CE413A">
        <w:rPr>
          <w:sz w:val="24"/>
          <w:szCs w:val="24"/>
        </w:rPr>
        <w:t>5</w:t>
      </w:r>
      <w:r w:rsidRPr="00CE413A">
        <w:rPr>
          <w:sz w:val="24"/>
          <w:szCs w:val="24"/>
        </w:rPr>
        <w:t xml:space="preserve">. </w:t>
      </w:r>
      <w:proofErr w:type="gramStart"/>
      <w:r w:rsidRPr="00CE413A">
        <w:rPr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CE413A">
        <w:rPr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  <w:bookmarkStart w:id="0" w:name="Par269"/>
      <w:bookmarkEnd w:id="0"/>
      <w:r w:rsidRPr="00CE413A">
        <w:rPr>
          <w:sz w:val="24"/>
          <w:szCs w:val="24"/>
        </w:rPr>
        <w:t>5.</w:t>
      </w:r>
      <w:r w:rsidR="00401570" w:rsidRPr="00CE413A">
        <w:rPr>
          <w:sz w:val="24"/>
          <w:szCs w:val="24"/>
        </w:rPr>
        <w:t>6</w:t>
      </w:r>
      <w:r w:rsidRPr="00CE413A">
        <w:rPr>
          <w:sz w:val="24"/>
          <w:szCs w:val="24"/>
        </w:rPr>
        <w:t>. По результатам рассмотрения жалобы орган, предоставляющий услугу, принимает одно из следующих решений: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E413A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- отказывает в удовлетворении жалобы.</w:t>
      </w: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</w:t>
      </w:r>
      <w:r w:rsidR="00401570" w:rsidRPr="00CE413A">
        <w:rPr>
          <w:sz w:val="24"/>
          <w:szCs w:val="24"/>
        </w:rPr>
        <w:t>7</w:t>
      </w:r>
      <w:r w:rsidRPr="00CE413A">
        <w:rPr>
          <w:sz w:val="24"/>
          <w:szCs w:val="24"/>
        </w:rPr>
        <w:t>. Ответ на жалобу заявителя в ходе исполнения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277041" w:rsidRPr="00CE413A" w:rsidRDefault="00401570" w:rsidP="00CE413A">
      <w:pPr>
        <w:pStyle w:val="ConsPlusNormal"/>
        <w:jc w:val="both"/>
        <w:rPr>
          <w:sz w:val="24"/>
          <w:szCs w:val="24"/>
        </w:rPr>
      </w:pPr>
      <w:bookmarkStart w:id="1" w:name="Par273"/>
      <w:bookmarkEnd w:id="1"/>
      <w:r w:rsidRPr="00CE413A">
        <w:rPr>
          <w:sz w:val="24"/>
          <w:szCs w:val="24"/>
        </w:rPr>
        <w:t>5.8</w:t>
      </w:r>
      <w:r w:rsidR="00277041" w:rsidRPr="00CE413A">
        <w:rPr>
          <w:sz w:val="24"/>
          <w:szCs w:val="24"/>
        </w:rPr>
        <w:t>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77041" w:rsidRPr="00CE413A" w:rsidRDefault="00401570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5.9</w:t>
      </w:r>
      <w:r w:rsidR="00277041" w:rsidRPr="00CE413A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69" w:history="1">
        <w:r w:rsidRPr="00CE413A">
          <w:rPr>
            <w:sz w:val="24"/>
            <w:szCs w:val="24"/>
          </w:rPr>
          <w:t>п.</w:t>
        </w:r>
        <w:r w:rsidR="00277041" w:rsidRPr="00CE413A">
          <w:rPr>
            <w:sz w:val="24"/>
            <w:szCs w:val="24"/>
          </w:rPr>
          <w:t xml:space="preserve"> 5.</w:t>
        </w:r>
      </w:hyperlink>
      <w:r w:rsidRPr="00CE413A">
        <w:rPr>
          <w:sz w:val="24"/>
          <w:szCs w:val="24"/>
        </w:rPr>
        <w:t>5</w:t>
      </w:r>
      <w:r w:rsidR="00277041" w:rsidRPr="00CE413A">
        <w:rPr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5.1</w:t>
      </w:r>
      <w:r w:rsidR="00401570" w:rsidRPr="00CE413A">
        <w:rPr>
          <w:sz w:val="24"/>
          <w:szCs w:val="24"/>
        </w:rPr>
        <w:t>0</w:t>
      </w:r>
      <w:r w:rsidRPr="00CE413A">
        <w:rPr>
          <w:sz w:val="24"/>
          <w:szCs w:val="24"/>
        </w:rPr>
        <w:t>. Если в результате рассмотрения жалобы она признана обоснованной, председателем Комитета по культуре принимается следующее решение: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lastRenderedPageBreak/>
        <w:t xml:space="preserve">- о привлечении к ответственности в соответствии с законодательством Российской Федерации </w:t>
      </w:r>
      <w:r w:rsidR="00231811" w:rsidRPr="00CE413A">
        <w:rPr>
          <w:sz w:val="24"/>
          <w:szCs w:val="24"/>
        </w:rPr>
        <w:t xml:space="preserve">работника </w:t>
      </w:r>
      <w:r w:rsidR="001D3CCD" w:rsidRPr="00CE413A">
        <w:rPr>
          <w:sz w:val="24"/>
          <w:szCs w:val="24"/>
        </w:rPr>
        <w:t>Учреждения</w:t>
      </w:r>
      <w:r w:rsidRPr="00CE413A">
        <w:rPr>
          <w:sz w:val="24"/>
          <w:szCs w:val="24"/>
        </w:rPr>
        <w:t>, ответственного за действие (бездействие) или решение, осуществленное или принятое в ходе предоставления услуги;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  <w:r w:rsidRPr="00CE413A">
        <w:rPr>
          <w:sz w:val="24"/>
          <w:szCs w:val="24"/>
        </w:rPr>
        <w:t>- о принятии мер, направленных на восстановление или защиту нарушенных прав, свобод и законных интересов заявителя.</w:t>
      </w:r>
    </w:p>
    <w:p w:rsidR="00277041" w:rsidRPr="00CE413A" w:rsidRDefault="00277041" w:rsidP="00CE413A">
      <w:pPr>
        <w:pStyle w:val="ConsPlusNormal"/>
        <w:ind w:firstLine="540"/>
        <w:jc w:val="both"/>
        <w:rPr>
          <w:sz w:val="24"/>
          <w:szCs w:val="24"/>
        </w:rPr>
      </w:pPr>
    </w:p>
    <w:p w:rsidR="00277041" w:rsidRPr="00CE413A" w:rsidRDefault="00277041" w:rsidP="00CE413A">
      <w:pPr>
        <w:pStyle w:val="ConsPlusNormal"/>
        <w:jc w:val="both"/>
        <w:rPr>
          <w:sz w:val="24"/>
          <w:szCs w:val="24"/>
        </w:rPr>
      </w:pPr>
    </w:p>
    <w:p w:rsidR="009B2DD0" w:rsidRPr="00CE413A" w:rsidRDefault="009B2DD0" w:rsidP="00CE413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9B2DD0" w:rsidRPr="00CE413A" w:rsidRDefault="009B2DD0" w:rsidP="00CE413A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2824A7" w:rsidRPr="00CE413A" w:rsidRDefault="002824A7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F515AB" w:rsidRPr="00CE413A" w:rsidRDefault="00F515AB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AD25EC" w:rsidRPr="00CE413A" w:rsidRDefault="00AD25EC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A945FD" w:rsidRPr="00CE413A" w:rsidRDefault="00A945FD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525F35" w:rsidRPr="00CE413A" w:rsidRDefault="00525F35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8824BC" w:rsidRPr="00CE413A" w:rsidRDefault="008824BC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8C36BE" w:rsidRPr="00CE413A" w:rsidRDefault="008C36BE" w:rsidP="00CE413A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2824A7" w:rsidRPr="00CE413A" w:rsidRDefault="002824A7" w:rsidP="00CE413A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2824A7" w:rsidRPr="00CE413A" w:rsidRDefault="002824A7" w:rsidP="00CE413A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6B5946" w:rsidRPr="00CE413A" w:rsidRDefault="006B5946" w:rsidP="00CE413A">
      <w:pPr>
        <w:spacing w:before="100" w:beforeAutospacing="1" w:after="100" w:afterAutospacing="1"/>
        <w:rPr>
          <w:rFonts w:ascii="Arial" w:hAnsi="Arial" w:cs="Arial"/>
        </w:rPr>
      </w:pPr>
    </w:p>
    <w:p w:rsidR="001D3CCD" w:rsidRPr="00CE413A" w:rsidRDefault="001D3CCD" w:rsidP="00CE413A">
      <w:pPr>
        <w:spacing w:before="100" w:beforeAutospacing="1" w:after="100" w:afterAutospacing="1"/>
        <w:rPr>
          <w:rFonts w:ascii="Arial" w:hAnsi="Arial" w:cs="Arial"/>
        </w:rPr>
      </w:pPr>
    </w:p>
    <w:p w:rsidR="00D272C4" w:rsidRPr="00CE413A" w:rsidRDefault="00D272C4" w:rsidP="00CE413A">
      <w:pPr>
        <w:spacing w:before="100" w:beforeAutospacing="1" w:after="100" w:afterAutospacing="1"/>
        <w:rPr>
          <w:rFonts w:ascii="Arial" w:hAnsi="Arial" w:cs="Arial"/>
        </w:rPr>
      </w:pPr>
    </w:p>
    <w:p w:rsidR="00D272C4" w:rsidRPr="00CE413A" w:rsidRDefault="00D272C4" w:rsidP="00CE413A">
      <w:pPr>
        <w:spacing w:before="100" w:beforeAutospacing="1" w:after="100" w:afterAutospacing="1"/>
        <w:rPr>
          <w:rFonts w:ascii="Arial" w:hAnsi="Arial" w:cs="Arial"/>
        </w:rPr>
      </w:pPr>
    </w:p>
    <w:p w:rsidR="00A5541D" w:rsidRPr="00CE413A" w:rsidRDefault="00A5541D" w:rsidP="00CE413A">
      <w:pPr>
        <w:spacing w:before="100" w:beforeAutospacing="1" w:after="100" w:afterAutospacing="1"/>
        <w:rPr>
          <w:rFonts w:ascii="Arial" w:hAnsi="Arial" w:cs="Arial"/>
        </w:rPr>
      </w:pPr>
    </w:p>
    <w:p w:rsidR="00A5541D" w:rsidRPr="00CE413A" w:rsidRDefault="00A5541D" w:rsidP="00CE413A">
      <w:pPr>
        <w:spacing w:before="100" w:beforeAutospacing="1" w:after="100" w:afterAutospacing="1"/>
        <w:rPr>
          <w:rFonts w:ascii="Arial" w:hAnsi="Arial" w:cs="Arial"/>
        </w:rPr>
      </w:pPr>
    </w:p>
    <w:p w:rsidR="00A5541D" w:rsidRDefault="00A5541D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CE413A" w:rsidRPr="00CE413A" w:rsidRDefault="00CE413A" w:rsidP="00CE413A">
      <w:pPr>
        <w:spacing w:before="100" w:beforeAutospacing="1" w:after="100" w:afterAutospacing="1"/>
        <w:rPr>
          <w:rFonts w:ascii="Arial" w:hAnsi="Arial" w:cs="Arial"/>
        </w:rPr>
      </w:pPr>
    </w:p>
    <w:p w:rsidR="00A5541D" w:rsidRPr="00CE413A" w:rsidRDefault="00A5541D" w:rsidP="00CE413A">
      <w:pPr>
        <w:spacing w:before="100" w:beforeAutospacing="1" w:after="100" w:afterAutospacing="1"/>
        <w:rPr>
          <w:rFonts w:ascii="Arial" w:hAnsi="Arial" w:cs="Arial"/>
        </w:rPr>
      </w:pPr>
    </w:p>
    <w:p w:rsidR="009B2DD0" w:rsidRPr="00CE413A" w:rsidRDefault="00D272C4" w:rsidP="00CE413A">
      <w:pPr>
        <w:spacing w:before="100" w:beforeAutospacing="1"/>
        <w:jc w:val="right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ПРИЛОЖЕНИЕ</w:t>
      </w:r>
    </w:p>
    <w:p w:rsidR="006B5946" w:rsidRPr="00CE413A" w:rsidRDefault="006B5946" w:rsidP="00CE413A">
      <w:pPr>
        <w:jc w:val="right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>к а</w:t>
      </w:r>
      <w:r w:rsidR="009B2DD0" w:rsidRPr="00CE413A">
        <w:rPr>
          <w:rFonts w:ascii="Arial" w:hAnsi="Arial" w:cs="Arial"/>
          <w:b/>
        </w:rPr>
        <w:t>дминистративному регламенту</w:t>
      </w:r>
    </w:p>
    <w:p w:rsidR="006B5946" w:rsidRPr="00CE413A" w:rsidRDefault="006B5946" w:rsidP="00CE413A">
      <w:pPr>
        <w:jc w:val="right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по предоставлению </w:t>
      </w:r>
      <w:r w:rsidR="009B2DD0" w:rsidRPr="00CE413A">
        <w:rPr>
          <w:rFonts w:ascii="Arial" w:hAnsi="Arial" w:cs="Arial"/>
          <w:b/>
        </w:rPr>
        <w:t xml:space="preserve"> муниципальной услуги</w:t>
      </w:r>
    </w:p>
    <w:p w:rsidR="006B5946" w:rsidRPr="00CE413A" w:rsidRDefault="00F51340" w:rsidP="00CE413A">
      <w:pPr>
        <w:jc w:val="center"/>
        <w:rPr>
          <w:rFonts w:ascii="Arial" w:hAnsi="Arial" w:cs="Arial"/>
          <w:b/>
          <w:bCs/>
        </w:rPr>
      </w:pPr>
      <w:r w:rsidRPr="00CE413A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D912DD" w:rsidRPr="00CE413A">
        <w:rPr>
          <w:rFonts w:ascii="Arial" w:hAnsi="Arial" w:cs="Arial"/>
          <w:b/>
        </w:rPr>
        <w:t>«Показ концертов и концертных программ»</w:t>
      </w:r>
    </w:p>
    <w:p w:rsidR="006B5946" w:rsidRPr="00CE413A" w:rsidRDefault="006B5946" w:rsidP="00CE413A">
      <w:pPr>
        <w:jc w:val="center"/>
        <w:rPr>
          <w:rFonts w:ascii="Arial" w:hAnsi="Arial" w:cs="Arial"/>
          <w:b/>
          <w:bCs/>
        </w:rPr>
      </w:pPr>
    </w:p>
    <w:p w:rsidR="009B2DD0" w:rsidRPr="00CE413A" w:rsidRDefault="009B2DD0" w:rsidP="00CE413A">
      <w:pPr>
        <w:jc w:val="center"/>
        <w:rPr>
          <w:rFonts w:ascii="Arial" w:hAnsi="Arial" w:cs="Arial"/>
        </w:rPr>
      </w:pPr>
      <w:r w:rsidRPr="00CE413A">
        <w:rPr>
          <w:rFonts w:ascii="Arial" w:hAnsi="Arial" w:cs="Arial"/>
          <w:b/>
          <w:bCs/>
        </w:rPr>
        <w:t>Блок-схема</w:t>
      </w:r>
    </w:p>
    <w:p w:rsidR="009B2DD0" w:rsidRPr="00CE413A" w:rsidRDefault="009B2DD0" w:rsidP="00CE413A">
      <w:pPr>
        <w:jc w:val="center"/>
        <w:rPr>
          <w:rFonts w:ascii="Arial" w:hAnsi="Arial" w:cs="Arial"/>
        </w:rPr>
      </w:pPr>
      <w:r w:rsidRPr="00CE413A">
        <w:rPr>
          <w:rFonts w:ascii="Arial" w:hAnsi="Arial" w:cs="Arial"/>
          <w:b/>
          <w:bCs/>
        </w:rPr>
        <w:t>последовательности основных действий исполнения муниципальной услуги</w:t>
      </w:r>
    </w:p>
    <w:p w:rsidR="009B2DD0" w:rsidRPr="00CE413A" w:rsidRDefault="00D912DD" w:rsidP="00CE413A">
      <w:pPr>
        <w:jc w:val="center"/>
        <w:rPr>
          <w:rFonts w:ascii="Arial" w:hAnsi="Arial" w:cs="Arial"/>
          <w:b/>
        </w:rPr>
      </w:pPr>
      <w:r w:rsidRPr="00CE413A">
        <w:rPr>
          <w:rFonts w:ascii="Arial" w:hAnsi="Arial" w:cs="Arial"/>
          <w:b/>
        </w:rPr>
        <w:t xml:space="preserve">«Показ концертов и концертных программ» </w: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12" o:spid="_x0000_s1026" style="position:absolute;left:0;text-align:left;margin-left:3.7pt;margin-top:476.85pt;width:204pt;height:69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0033C7">
                  <w:pPr>
                    <w:jc w:val="both"/>
                  </w:pPr>
                  <w:r>
                    <w:t xml:space="preserve">Проведение </w:t>
                  </w:r>
                  <w:r w:rsidR="00D912DD">
                    <w:t>концерта или концертной программы</w:t>
                  </w:r>
                  <w:bookmarkStart w:id="2" w:name="_GoBack"/>
                  <w:bookmarkEnd w:id="2"/>
                  <w:r>
                    <w:t>, подведение итогов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9" type="#_x0000_t32" style="position:absolute;left:0;text-align:left;margin-left:55.8pt;margin-top:450.2pt;width:0;height:16.5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7h+A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9" o:spid="_x0000_s1027" style="position:absolute;left:0;text-align:left;margin-left:4.05pt;margin-top:340.7pt;width:178.3pt;height:96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0033C7">
                  <w:pPr>
                    <w:jc w:val="both"/>
                  </w:pPr>
                  <w:r>
                    <w:t xml:space="preserve">Прием заявок на участие в </w:t>
                  </w:r>
                  <w:r w:rsidR="00D912DD">
                    <w:t xml:space="preserve">концерте или концертной программе, </w:t>
                  </w:r>
                  <w:r>
                    <w:t xml:space="preserve">подготовка сценарного плана 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13" o:spid="_x0000_s1028" style="position:absolute;left:0;text-align:left;margin-left:331.05pt;margin-top:327.9pt;width:190.5pt;height:71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1C6374">
                  <w:pPr>
                    <w:jc w:val="center"/>
                  </w:pPr>
                  <w:r>
                    <w:t xml:space="preserve">Принятие решения об отмене или переносе сроков проведения </w:t>
                  </w:r>
                  <w:r w:rsidR="00D912DD">
                    <w:t>концерта или концертной программы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3" o:spid="_x0000_s1048" type="#_x0000_t32" style="position:absolute;left:0;text-align:left;margin-left:315.3pt;margin-top:370.7pt;width:9.75pt;height:0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0" o:spid="_x0000_s1047" type="#_x0000_t32" style="position:absolute;left:0;text-align:left;margin-left:53.9pt;margin-top:313.1pt;width:0;height:22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11" o:spid="_x0000_s1030" style="position:absolute;left:0;text-align:left;margin-left:194.55pt;margin-top:361.5pt;width:114.05pt;height:24.3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1C6374">
                  <w:pPr>
                    <w:jc w:val="center"/>
                  </w:pPr>
                  <w:r>
                    <w:t>Отсутствие заявок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4" o:spid="_x0000_s1046" type="#_x0000_t32" style="position:absolute;left:0;text-align:left;margin-left:238.8pt;margin-top:320.45pt;width:0;height:30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vy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8" o:spid="_x0000_s1045" type="#_x0000_t32" style="position:absolute;left:0;text-align:left;margin-left:276.3pt;margin-top:260.35pt;width:28.5pt;height: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5" o:spid="_x0000_s1044" type="#_x0000_t32" style="position:absolute;left:0;text-align:left;margin-left:276.3pt;margin-top:216.95pt;width:24pt;height:27pt;flip:y;z-index:251682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8" o:spid="_x0000_s1031" style="position:absolute;left:0;text-align:left;margin-left:304.8pt;margin-top:231.85pt;width:200.25pt;height:45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E6A41" w:rsidRDefault="001E6A41" w:rsidP="001E6A41">
                  <w:pPr>
                    <w:jc w:val="both"/>
                  </w:pPr>
                  <w:r>
                    <w:t xml:space="preserve">Положение и смета утверждены приказом директора 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7" o:spid="_x0000_s1032" style="position:absolute;left:0;text-align:left;margin-left:304.75pt;margin-top:163pt;width:200.25pt;height:45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E6A41" w:rsidRDefault="000033C7" w:rsidP="001E6A41">
                  <w:pPr>
                    <w:jc w:val="center"/>
                  </w:pPr>
                  <w:r>
                    <w:t>Рассмотрение директором П</w:t>
                  </w:r>
                  <w:r w:rsidR="001E6A41">
                    <w:t xml:space="preserve">оложения и сметы расходов 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6" o:spid="_x0000_s1033" style="position:absolute;left:0;text-align:left;margin-left:343.05pt;margin-top:99.05pt;width:159pt;height:45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1C6374">
                  <w:pPr>
                    <w:jc w:val="center"/>
                  </w:pPr>
                  <w:r>
                    <w:t xml:space="preserve">Положение и смета расходов не </w:t>
                  </w:r>
                  <w:proofErr w:type="gramStart"/>
                  <w:r>
                    <w:t>утверждены</w:t>
                  </w:r>
                  <w:proofErr w:type="gramEnd"/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5" o:spid="_x0000_s1034" style="position:absolute;left:0;text-align:left;margin-left:357.3pt;margin-top:42.1pt;width:144.75pt;height:29.2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Default="001C6374" w:rsidP="001C6374">
                  <w:pPr>
                    <w:jc w:val="center"/>
                  </w:pPr>
                  <w:r>
                    <w:t xml:space="preserve">Доработка положения </w:t>
                  </w: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6" o:spid="_x0000_s1043" type="#_x0000_t32" style="position:absolute;left:0;text-align:left;margin-left:418.05pt;margin-top:216.85pt;width:0;height:16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19" o:spid="_x0000_s1042" type="#_x0000_t32" style="position:absolute;left:0;text-align:left;margin-left:415.05pt;margin-top:150.95pt;width:0;height:12pt;flip:y;z-index:251676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27" o:spid="_x0000_s1041" type="#_x0000_t32" style="position:absolute;left:0;text-align:left;margin-left:238.8pt;margin-top:150.2pt;width:37.5pt;height:12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shape id="Прямая со стрелкой 18" o:spid="_x0000_s1040" type="#_x0000_t32" style="position:absolute;left:0;text-align:left;margin-left:411.3pt;margin-top:71.35pt;width:0;height:21.7pt;flip:y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" strokecolor="#4579b8 [3044]">
            <v:stroke endarrow="open"/>
          </v:shape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3" o:spid="_x0000_s1039" style="position:absolute;left:0;text-align:left;margin-left:1.8pt;margin-top:216.95pt;width:266.95pt;height:90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6374" w:rsidRPr="001D3CCD" w:rsidRDefault="001C6374" w:rsidP="001D3CCD">
                  <w:pPr>
                    <w:pStyle w:val="a8"/>
                    <w:jc w:val="both"/>
                  </w:pPr>
                  <w:r w:rsidRPr="001D3CCD">
                    <w:t>Подготовка к</w:t>
                  </w:r>
                  <w:r w:rsidR="00D912DD">
                    <w:t>концерту или концертной программе</w:t>
                  </w:r>
                  <w:r w:rsidRPr="001D3CCD">
                    <w:t xml:space="preserve">: направление </w:t>
                  </w:r>
                  <w:r w:rsidR="001D3CCD" w:rsidRPr="001D3CCD">
                    <w:t>П</w:t>
                  </w:r>
                  <w:r w:rsidRPr="001D3CCD">
                    <w:t xml:space="preserve">оложения  заинтересованным лицам, проведение рекламной кампании, заключение договоров, подготовка сцены, зала и декораций  </w:t>
                  </w:r>
                </w:p>
                <w:p w:rsidR="001C6374" w:rsidRPr="001D3CCD" w:rsidRDefault="001C6374" w:rsidP="001C6374">
                  <w:pPr>
                    <w:jc w:val="center"/>
                  </w:pP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line id="Прямая соединительная линия 17" o:spid="_x0000_s1038" style="position:absolute;left:0;text-align:left;flip:x;z-index:251674624;visibility:visible;mso-position-horizontal-relative:text;mso-position-vertical-relative:text;mso-width-relative:margin;mso-height-relative:margin" from="268.8pt,60.2pt" to="325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" strokecolor="#4579b8 [3044]"/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1" o:spid="_x0000_s1035" style="position:absolute;left:0;text-align:left;margin-left:2.55pt;margin-top:42.2pt;width:249.75pt;height:6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C6A20" w:rsidRDefault="00CC6A20" w:rsidP="00CC6A20">
                  <w:pPr>
                    <w:jc w:val="center"/>
                  </w:pPr>
                  <w:r>
                    <w:t xml:space="preserve">Разработка проекта </w:t>
                  </w:r>
                  <w:r w:rsidR="001D3CCD">
                    <w:t>сценария или П</w:t>
                  </w:r>
                  <w:r>
                    <w:t>оложения</w:t>
                  </w:r>
                </w:p>
                <w:p w:rsidR="00CC6A20" w:rsidRDefault="00D912DD" w:rsidP="00CC6A20">
                  <w:pPr>
                    <w:jc w:val="center"/>
                  </w:pPr>
                  <w:r>
                    <w:t>проведения концерта или концертной программы</w:t>
                  </w:r>
                </w:p>
                <w:p w:rsidR="001D3CCD" w:rsidRDefault="001D3CCD" w:rsidP="00CC6A20">
                  <w:pPr>
                    <w:jc w:val="center"/>
                  </w:pPr>
                </w:p>
              </w:txbxContent>
            </v:textbox>
          </v:rect>
        </w:pict>
      </w:r>
      <w:r w:rsidR="005C3707" w:rsidRPr="00CE413A">
        <w:rPr>
          <w:rFonts w:ascii="Arial" w:hAnsi="Arial" w:cs="Arial"/>
          <w:b/>
          <w:bCs/>
          <w:noProof/>
        </w:rPr>
        <w:pict>
          <v:rect id="Прямоугольник 2" o:spid="_x0000_s1037" style="position:absolute;left:0;text-align:left;margin-left:2pt;margin-top:137.25pt;width:228.9pt;height:49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C6A20" w:rsidRDefault="00CC6A20" w:rsidP="00CC6A20">
                  <w:pPr>
                    <w:jc w:val="center"/>
                  </w:pPr>
                  <w:r>
                    <w:t xml:space="preserve">Составление сметы расходов </w:t>
                  </w:r>
                </w:p>
              </w:txbxContent>
            </v:textbox>
          </v:rect>
        </w:pict>
      </w:r>
    </w:p>
    <w:sectPr w:rsidR="009B2DD0" w:rsidRPr="00CE413A" w:rsidSect="00493F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A2"/>
    <w:multiLevelType w:val="hybridMultilevel"/>
    <w:tmpl w:val="CA8ACDD4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725"/>
    <w:multiLevelType w:val="hybridMultilevel"/>
    <w:tmpl w:val="8BFA83C8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B434B8"/>
    <w:multiLevelType w:val="hybridMultilevel"/>
    <w:tmpl w:val="0388B63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111F"/>
    <w:multiLevelType w:val="hybridMultilevel"/>
    <w:tmpl w:val="12EC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939"/>
    <w:multiLevelType w:val="hybridMultilevel"/>
    <w:tmpl w:val="53963542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8A3445"/>
    <w:multiLevelType w:val="hybridMultilevel"/>
    <w:tmpl w:val="D850F03E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A40C7E"/>
    <w:multiLevelType w:val="hybridMultilevel"/>
    <w:tmpl w:val="FEAA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F5ACE"/>
    <w:multiLevelType w:val="hybridMultilevel"/>
    <w:tmpl w:val="6D8AE2CE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EDF"/>
    <w:multiLevelType w:val="hybridMultilevel"/>
    <w:tmpl w:val="6C600C9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E679E"/>
    <w:multiLevelType w:val="hybridMultilevel"/>
    <w:tmpl w:val="AE2078EC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7A13CE"/>
    <w:multiLevelType w:val="hybridMultilevel"/>
    <w:tmpl w:val="1326F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931B95"/>
    <w:multiLevelType w:val="hybridMultilevel"/>
    <w:tmpl w:val="BFCA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D0"/>
    <w:rsid w:val="000033C7"/>
    <w:rsid w:val="000377A2"/>
    <w:rsid w:val="000755BA"/>
    <w:rsid w:val="000F5801"/>
    <w:rsid w:val="0011479A"/>
    <w:rsid w:val="001171BA"/>
    <w:rsid w:val="00146872"/>
    <w:rsid w:val="00165B51"/>
    <w:rsid w:val="00172FCD"/>
    <w:rsid w:val="001A2417"/>
    <w:rsid w:val="001C26C4"/>
    <w:rsid w:val="001C6374"/>
    <w:rsid w:val="001D3CCD"/>
    <w:rsid w:val="001D50D2"/>
    <w:rsid w:val="001E6A41"/>
    <w:rsid w:val="00231811"/>
    <w:rsid w:val="00257051"/>
    <w:rsid w:val="00262392"/>
    <w:rsid w:val="00263E8C"/>
    <w:rsid w:val="00277041"/>
    <w:rsid w:val="002824A7"/>
    <w:rsid w:val="002C7CDA"/>
    <w:rsid w:val="002E154B"/>
    <w:rsid w:val="00310561"/>
    <w:rsid w:val="00317CA5"/>
    <w:rsid w:val="003257C4"/>
    <w:rsid w:val="00357C93"/>
    <w:rsid w:val="003842AC"/>
    <w:rsid w:val="003E3BA1"/>
    <w:rsid w:val="00401570"/>
    <w:rsid w:val="00406219"/>
    <w:rsid w:val="00434CF7"/>
    <w:rsid w:val="004628FB"/>
    <w:rsid w:val="00493FB2"/>
    <w:rsid w:val="004A5A55"/>
    <w:rsid w:val="004D0900"/>
    <w:rsid w:val="004F548B"/>
    <w:rsid w:val="0050305A"/>
    <w:rsid w:val="00503C55"/>
    <w:rsid w:val="00525F35"/>
    <w:rsid w:val="00563308"/>
    <w:rsid w:val="005B4172"/>
    <w:rsid w:val="005C3707"/>
    <w:rsid w:val="00623903"/>
    <w:rsid w:val="00650AAE"/>
    <w:rsid w:val="00672F2F"/>
    <w:rsid w:val="006B5946"/>
    <w:rsid w:val="006B7252"/>
    <w:rsid w:val="006F331F"/>
    <w:rsid w:val="006F4002"/>
    <w:rsid w:val="00735410"/>
    <w:rsid w:val="007C0EE6"/>
    <w:rsid w:val="008127C0"/>
    <w:rsid w:val="00816D0C"/>
    <w:rsid w:val="00842D8E"/>
    <w:rsid w:val="00881234"/>
    <w:rsid w:val="008824BC"/>
    <w:rsid w:val="008B575B"/>
    <w:rsid w:val="008C36BE"/>
    <w:rsid w:val="008E0777"/>
    <w:rsid w:val="008E582D"/>
    <w:rsid w:val="009243AB"/>
    <w:rsid w:val="00996225"/>
    <w:rsid w:val="009B2DD0"/>
    <w:rsid w:val="00A0769F"/>
    <w:rsid w:val="00A23DB7"/>
    <w:rsid w:val="00A35FB7"/>
    <w:rsid w:val="00A5541D"/>
    <w:rsid w:val="00A945FD"/>
    <w:rsid w:val="00AD25EC"/>
    <w:rsid w:val="00B15669"/>
    <w:rsid w:val="00B335D2"/>
    <w:rsid w:val="00B64985"/>
    <w:rsid w:val="00BA126C"/>
    <w:rsid w:val="00BA5515"/>
    <w:rsid w:val="00BE2333"/>
    <w:rsid w:val="00C03935"/>
    <w:rsid w:val="00C81731"/>
    <w:rsid w:val="00CC6A20"/>
    <w:rsid w:val="00CC741F"/>
    <w:rsid w:val="00CD0353"/>
    <w:rsid w:val="00CE413A"/>
    <w:rsid w:val="00CF3D96"/>
    <w:rsid w:val="00D272C4"/>
    <w:rsid w:val="00D83059"/>
    <w:rsid w:val="00D912DD"/>
    <w:rsid w:val="00E74E26"/>
    <w:rsid w:val="00E75F49"/>
    <w:rsid w:val="00E91036"/>
    <w:rsid w:val="00EE60C1"/>
    <w:rsid w:val="00F059DE"/>
    <w:rsid w:val="00F51340"/>
    <w:rsid w:val="00F515AB"/>
    <w:rsid w:val="00F8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21"/>
        <o:r id="V:Rule12" type="connector" idref="#Прямая со стрелкой 20"/>
        <o:r id="V:Rule13" type="connector" idref="#Прямая со стрелкой 23"/>
        <o:r id="V:Rule14" type="connector" idref="#Прямая со стрелкой 26"/>
        <o:r id="V:Rule15" type="connector" idref="#Прямая со стрелкой 25"/>
        <o:r id="V:Rule16" type="connector" idref="#Прямая со стрелкой 24"/>
        <o:r id="V:Rule17" type="connector" idref="#Прямая со стрелкой 28"/>
        <o:r id="V:Rule18" type="connector" idref="#Прямая со стрелкой 18"/>
        <o:r id="V:Rule19" type="connector" idref="#Прямая со стрелкой 19"/>
        <o:r id="V:Rule20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340"/>
    <w:pPr>
      <w:keepNext/>
      <w:tabs>
        <w:tab w:val="num" w:pos="0"/>
      </w:tabs>
      <w:suppressAutoHyphens/>
      <w:jc w:val="center"/>
      <w:outlineLvl w:val="0"/>
    </w:pPr>
    <w:rPr>
      <w:b/>
      <w:sz w:val="36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1340"/>
    <w:pPr>
      <w:keepNext/>
      <w:tabs>
        <w:tab w:val="num" w:pos="0"/>
      </w:tabs>
      <w:suppressAutoHyphens/>
      <w:jc w:val="center"/>
      <w:outlineLvl w:val="1"/>
    </w:pPr>
    <w:rPr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DD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B2D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2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41F"/>
    <w:pPr>
      <w:ind w:left="720"/>
      <w:contextualSpacing/>
    </w:pPr>
  </w:style>
  <w:style w:type="table" w:styleId="-2">
    <w:name w:val="Light Grid Accent 2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Shading Accent 1"/>
    <w:basedOn w:val="a1"/>
    <w:uiPriority w:val="60"/>
    <w:rsid w:val="002E1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2E15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2E1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0">
    <w:name w:val="Medium Shading 1 Accent 2"/>
    <w:basedOn w:val="a1"/>
    <w:uiPriority w:val="63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1D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1340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1340"/>
    <w:rPr>
      <w:rFonts w:ascii="Times New Roman" w:eastAsia="Times New Roman" w:hAnsi="Times New Roman" w:cs="Times New Roman"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DD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B2D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2D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41F"/>
    <w:pPr>
      <w:ind w:left="720"/>
      <w:contextualSpacing/>
    </w:pPr>
  </w:style>
  <w:style w:type="table" w:styleId="-2">
    <w:name w:val="Light Grid Accent 2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Shading Accent 1"/>
    <w:basedOn w:val="a1"/>
    <w:uiPriority w:val="60"/>
    <w:rsid w:val="002E1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2E15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2E1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2E15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0">
    <w:name w:val="Medium Shading 1 Accent 2"/>
    <w:basedOn w:val="a1"/>
    <w:uiPriority w:val="63"/>
    <w:rsid w:val="002E15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1D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C491-D33F-4336-9981-72424C0D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13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23</cp:revision>
  <cp:lastPrinted>2015-09-17T06:18:00Z</cp:lastPrinted>
  <dcterms:created xsi:type="dcterms:W3CDTF">2015-02-10T07:07:00Z</dcterms:created>
  <dcterms:modified xsi:type="dcterms:W3CDTF">2015-10-01T10:59:00Z</dcterms:modified>
</cp:coreProperties>
</file>